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28" w:rsidRPr="00D6062B" w:rsidRDefault="00EA6F28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lang w:val="hr-HR"/>
        </w:rPr>
      </w:pPr>
      <w:r w:rsidRPr="00D6062B">
        <w:rPr>
          <w:rFonts w:ascii="Times New Roman" w:hAnsi="Times New Roman"/>
          <w:b/>
          <w:lang w:val="hr-HR"/>
        </w:rPr>
        <w:t>Upute autorima</w:t>
      </w:r>
    </w:p>
    <w:p w:rsidR="00EA6F28" w:rsidRPr="00D6062B" w:rsidRDefault="00EA6F28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 </w:t>
      </w:r>
      <w:r w:rsidRPr="00D6062B">
        <w:rPr>
          <w:rFonts w:ascii="Times New Roman" w:hAnsi="Times New Roman"/>
          <w:lang w:val="hr-HR"/>
        </w:rPr>
        <w:cr/>
        <w:t xml:space="preserve">Zbornik Ekonomskog fakulteta u Zagrebu objavljuje znanstvene i stručne članke, prijevode i prikaze radova iz područja ekonomske znanosti. </w:t>
      </w:r>
    </w:p>
    <w:p w:rsidR="00EA6F28" w:rsidRPr="00D6062B" w:rsidRDefault="00EA6F28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</w:p>
    <w:p w:rsidR="00EA6F28" w:rsidRPr="00D6062B" w:rsidRDefault="00EA6F28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Članci podliježu recenziji (dva anonimna i nezavisna recenzenta) i kategoriziraju se na prijedlog recenzenata u slijedeće kategorije: </w:t>
      </w:r>
    </w:p>
    <w:p w:rsidR="00EA6F28" w:rsidRPr="00D6062B" w:rsidRDefault="00EA6F28" w:rsidP="003D1BA0">
      <w:pPr>
        <w:pStyle w:val="Odlomakpopisa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izvorni znanstveni rad (koji sadrži do sada još neobjavljene rezultate izvornih znanstvenih istraživanja);  </w:t>
      </w:r>
    </w:p>
    <w:p w:rsidR="00EA6F28" w:rsidRPr="00D6062B" w:rsidRDefault="00EA6F28" w:rsidP="003D1BA0">
      <w:pPr>
        <w:pStyle w:val="Odlomakpopisa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prethodno priopćenje (koje sadrži nove rezultate znanstvenih istraživanja, a koje je korisno brzo objaviti);  </w:t>
      </w:r>
    </w:p>
    <w:p w:rsidR="00EA6F28" w:rsidRPr="00D6062B" w:rsidRDefault="00EA6F28" w:rsidP="003D1BA0">
      <w:pPr>
        <w:pStyle w:val="Odlomakpopisa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pregledni znanstveni rad (koji sadrži izvoran, sažet i kritički prikaz jednog područja u kojem autor i sam sudjeluje, te daje svoj doprinos s obzirom na već objavljene radove);  </w:t>
      </w:r>
    </w:p>
    <w:p w:rsidR="00EA6F28" w:rsidRPr="00D6062B" w:rsidRDefault="00EA6F28" w:rsidP="003D1BA0">
      <w:pPr>
        <w:pStyle w:val="Odlomakpopisa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izlaganje sa znanstvenog skupa (koje je prethodno referirano na znanstvenom skupu, a u obliku cjelovitog članka nije objavljeno u zborniku skupa);  </w:t>
      </w:r>
    </w:p>
    <w:p w:rsidR="00EA6F28" w:rsidRPr="00D6062B" w:rsidRDefault="00EA6F28" w:rsidP="003D1BA0">
      <w:pPr>
        <w:pStyle w:val="Odlomakpopisa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stručni rad (koji sadrži korisne priloge iz struke i za struku, a ne mora predstavljati izvorno istraživanje). </w:t>
      </w:r>
    </w:p>
    <w:p w:rsidR="003B38CE" w:rsidRPr="00D6062B" w:rsidRDefault="003B38CE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</w:p>
    <w:p w:rsidR="003B38CE" w:rsidRPr="00D6062B" w:rsidRDefault="003B38CE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>Prikazi knjiga i ostalih publikacija trebaju biti napisani kao kritičke recenzije</w:t>
      </w:r>
      <w:r w:rsidR="00177E54" w:rsidRPr="00D6062B">
        <w:rPr>
          <w:rFonts w:ascii="Times New Roman" w:hAnsi="Times New Roman"/>
          <w:lang w:val="hr-HR"/>
        </w:rPr>
        <w:t xml:space="preserve">, a prikazi se također recenziraju. </w:t>
      </w:r>
    </w:p>
    <w:p w:rsidR="00EA6F28" w:rsidRPr="00D6062B" w:rsidRDefault="00EA6F28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</w:p>
    <w:p w:rsidR="00EA6F28" w:rsidRPr="00D6062B" w:rsidRDefault="000A2EEA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Radovi poslani Uredništvu Z</w:t>
      </w:r>
      <w:r w:rsidR="00EA6F28" w:rsidRPr="00D6062B">
        <w:rPr>
          <w:rFonts w:ascii="Times New Roman" w:hAnsi="Times New Roman"/>
          <w:lang w:val="hr-HR"/>
        </w:rPr>
        <w:t xml:space="preserve">bornika moraju zadovoljiti slijedeće: </w:t>
      </w:r>
    </w:p>
    <w:p w:rsidR="00EA6F28" w:rsidRPr="00D6062B" w:rsidRDefault="00EA6F28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rukopis ne smije biti već objavljen ili poslan drugom izdavaču na objavljivanje;  </w:t>
      </w:r>
    </w:p>
    <w:p w:rsidR="00424639" w:rsidRPr="00D6062B" w:rsidRDefault="00424639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opseg </w:t>
      </w:r>
      <w:r w:rsidR="004818A0" w:rsidRPr="00D6062B">
        <w:rPr>
          <w:rFonts w:ascii="Times New Roman" w:hAnsi="Times New Roman"/>
          <w:lang w:val="hr-HR"/>
        </w:rPr>
        <w:t>članaka</w:t>
      </w:r>
      <w:r w:rsidRPr="00D6062B">
        <w:rPr>
          <w:rFonts w:ascii="Times New Roman" w:hAnsi="Times New Roman"/>
          <w:lang w:val="hr-HR"/>
        </w:rPr>
        <w:t xml:space="preserve"> ne smije prelaziti 20 stranica (oko 40000 znakova);  </w:t>
      </w:r>
    </w:p>
    <w:p w:rsidR="004818A0" w:rsidRPr="00D6062B" w:rsidRDefault="004818A0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>opseg prikaza ne bi trebao prelaziti 5 stranica (oko</w:t>
      </w:r>
      <w:r w:rsidR="00283A19" w:rsidRPr="00D6062B">
        <w:rPr>
          <w:rFonts w:ascii="Times New Roman" w:hAnsi="Times New Roman"/>
          <w:lang w:val="hr-HR"/>
        </w:rPr>
        <w:t xml:space="preserve"> 10000 znakova);</w:t>
      </w:r>
    </w:p>
    <w:p w:rsidR="00F70FB8" w:rsidRPr="00D6062B" w:rsidRDefault="00F70FB8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>jezik rada može biti hrvatski ili engleski</w:t>
      </w:r>
      <w:r w:rsidR="00B83314" w:rsidRPr="00D6062B">
        <w:rPr>
          <w:rFonts w:ascii="Times New Roman" w:hAnsi="Times New Roman"/>
          <w:lang w:val="hr-HR"/>
        </w:rPr>
        <w:t>.</w:t>
      </w:r>
      <w:r w:rsidR="00E452F3">
        <w:rPr>
          <w:rFonts w:ascii="Times New Roman" w:hAnsi="Times New Roman"/>
          <w:lang w:val="hr-HR"/>
        </w:rPr>
        <w:t xml:space="preserve"> Autori trebaju posebno obratiti pozornost na jezik    </w:t>
      </w:r>
      <w:r w:rsidR="00E452F3">
        <w:rPr>
          <w:rFonts w:ascii="Times New Roman" w:hAnsi="Times New Roman"/>
          <w:lang w:val="hr-HR"/>
        </w:rPr>
        <w:br/>
        <w:t xml:space="preserve">     i gramatiku članka poslanog na recenziju.</w:t>
      </w:r>
    </w:p>
    <w:p w:rsidR="00F70393" w:rsidRDefault="00F70393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</w:p>
    <w:p w:rsidR="007D76B4" w:rsidRDefault="007D76B4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Radi se provjera izvornosti radova putem </w:t>
      </w:r>
      <w:r w:rsidR="00153C89">
        <w:rPr>
          <w:rFonts w:ascii="Times New Roman" w:hAnsi="Times New Roman"/>
          <w:lang w:val="hr-HR"/>
        </w:rPr>
        <w:t xml:space="preserve">sustava za provjeru izvornosti </w:t>
      </w:r>
      <w:proofErr w:type="spellStart"/>
      <w:r>
        <w:rPr>
          <w:rFonts w:ascii="Times New Roman" w:hAnsi="Times New Roman"/>
          <w:lang w:val="hr-HR"/>
        </w:rPr>
        <w:t>Turnitin</w:t>
      </w:r>
      <w:proofErr w:type="spellEnd"/>
      <w:r>
        <w:rPr>
          <w:rFonts w:ascii="Times New Roman" w:hAnsi="Times New Roman"/>
          <w:lang w:val="hr-HR"/>
        </w:rPr>
        <w:t>.</w:t>
      </w:r>
      <w:r w:rsidR="00BD27CB">
        <w:rPr>
          <w:rFonts w:ascii="Times New Roman" w:hAnsi="Times New Roman"/>
          <w:lang w:val="hr-HR"/>
        </w:rPr>
        <w:t xml:space="preserve"> Za svaki članak se vodi evidencija o tome kada je zaprimljen u Uredništvo, datum zaprimanja dorađene verzije rada i datum prihvaćanja članka za objavu.</w:t>
      </w:r>
    </w:p>
    <w:p w:rsidR="007D76B4" w:rsidRPr="00D6062B" w:rsidRDefault="007D76B4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</w:p>
    <w:p w:rsidR="00F70393" w:rsidRDefault="00F70393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>Upute za pripremu rada:</w:t>
      </w:r>
    </w:p>
    <w:p w:rsidR="007D76B4" w:rsidRPr="00D6062B" w:rsidRDefault="007D76B4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</w:p>
    <w:p w:rsidR="00EA6F28" w:rsidRPr="00D6062B" w:rsidRDefault="00EA6F28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>zaglavlje članka treba sadržavati jasan, koncizan i informativan naslov članka</w:t>
      </w:r>
      <w:r w:rsidR="00E452F3">
        <w:rPr>
          <w:rFonts w:ascii="Times New Roman" w:hAnsi="Times New Roman"/>
          <w:lang w:val="hr-HR"/>
        </w:rPr>
        <w:t xml:space="preserve"> na hrvatskom i e</w:t>
      </w:r>
      <w:r w:rsidR="00A97D98" w:rsidRPr="00D6062B">
        <w:rPr>
          <w:rFonts w:ascii="Times New Roman" w:hAnsi="Times New Roman"/>
          <w:lang w:val="hr-HR"/>
        </w:rPr>
        <w:t>ngleskom jeziku i podatke o autoru (</w:t>
      </w:r>
      <w:r w:rsidRPr="00D6062B">
        <w:rPr>
          <w:rFonts w:ascii="Times New Roman" w:hAnsi="Times New Roman"/>
          <w:lang w:val="hr-HR"/>
        </w:rPr>
        <w:t>ime i prezime autora, titulu i zvanje, te naziv i adresu ustanove u kojoj je autor zaposlen</w:t>
      </w:r>
      <w:r w:rsidR="00F145BA" w:rsidRPr="00D6062B">
        <w:rPr>
          <w:rFonts w:ascii="Times New Roman" w:hAnsi="Times New Roman"/>
          <w:lang w:val="hr-HR"/>
        </w:rPr>
        <w:t>)</w:t>
      </w:r>
      <w:r w:rsidRPr="00D6062B">
        <w:rPr>
          <w:rFonts w:ascii="Times New Roman" w:hAnsi="Times New Roman"/>
          <w:lang w:val="hr-HR"/>
        </w:rPr>
        <w:t xml:space="preserve">;  </w:t>
      </w:r>
    </w:p>
    <w:p w:rsidR="00EA6F28" w:rsidRPr="00D6062B" w:rsidRDefault="00EA6F28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ispod naslova rada treba napisati sažetak na hrvatskom </w:t>
      </w:r>
      <w:r w:rsidR="0018298E" w:rsidRPr="00D6062B">
        <w:rPr>
          <w:rFonts w:ascii="Times New Roman" w:hAnsi="Times New Roman"/>
          <w:lang w:val="hr-HR"/>
        </w:rPr>
        <w:t xml:space="preserve">i engleskom </w:t>
      </w:r>
      <w:r w:rsidR="002C635E">
        <w:rPr>
          <w:rFonts w:ascii="Times New Roman" w:hAnsi="Times New Roman"/>
          <w:lang w:val="hr-HR"/>
        </w:rPr>
        <w:t xml:space="preserve">jeziku </w:t>
      </w:r>
      <w:r w:rsidRPr="00D6062B">
        <w:rPr>
          <w:rFonts w:ascii="Times New Roman" w:hAnsi="Times New Roman"/>
          <w:lang w:val="hr-HR"/>
        </w:rPr>
        <w:t>(do 150 riječi), a u kojem se u trećem licu na skraćen način opisuje sadržaj</w:t>
      </w:r>
      <w:r w:rsidR="00E33204">
        <w:rPr>
          <w:rFonts w:ascii="Times New Roman" w:hAnsi="Times New Roman"/>
          <w:lang w:val="hr-HR"/>
        </w:rPr>
        <w:t xml:space="preserve"> članka, ciljevi</w:t>
      </w:r>
      <w:r w:rsidR="00395701">
        <w:rPr>
          <w:rFonts w:ascii="Times New Roman" w:hAnsi="Times New Roman"/>
          <w:lang w:val="hr-HR"/>
        </w:rPr>
        <w:t>, metode</w:t>
      </w:r>
      <w:r w:rsidR="00E33204">
        <w:rPr>
          <w:rFonts w:ascii="Times New Roman" w:hAnsi="Times New Roman"/>
          <w:lang w:val="hr-HR"/>
        </w:rPr>
        <w:t xml:space="preserve"> </w:t>
      </w:r>
      <w:r w:rsidRPr="00D6062B">
        <w:rPr>
          <w:rFonts w:ascii="Times New Roman" w:hAnsi="Times New Roman"/>
          <w:lang w:val="hr-HR"/>
        </w:rPr>
        <w:t>i rezultati istraživanja, te ist</w:t>
      </w:r>
      <w:r w:rsidR="00153C89">
        <w:rPr>
          <w:rFonts w:ascii="Times New Roman" w:hAnsi="Times New Roman"/>
          <w:lang w:val="hr-HR"/>
        </w:rPr>
        <w:t>aknuti do pet ključnih riječi te JEL klasifikacija</w:t>
      </w:r>
      <w:bookmarkStart w:id="0" w:name="_GoBack"/>
      <w:bookmarkEnd w:id="0"/>
    </w:p>
    <w:p w:rsidR="00EA6F28" w:rsidRPr="00D6062B" w:rsidRDefault="00EA6F28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>popis literature treba urediti abecednim redoslijedom prema prezimenu autora i kronološkim redom za radove istog autora. Podaci o navedenom djelu u popisu literature</w:t>
      </w:r>
      <w:r w:rsidR="004B6CFB" w:rsidRPr="00D6062B">
        <w:rPr>
          <w:rFonts w:ascii="Times New Roman" w:hAnsi="Times New Roman"/>
          <w:lang w:val="hr-HR"/>
        </w:rPr>
        <w:t>, kao i u tekstu</w:t>
      </w:r>
      <w:r w:rsidRPr="00D6062B">
        <w:rPr>
          <w:rFonts w:ascii="Times New Roman" w:hAnsi="Times New Roman"/>
          <w:lang w:val="hr-HR"/>
        </w:rPr>
        <w:t xml:space="preserve"> </w:t>
      </w:r>
      <w:r w:rsidR="000D79AA" w:rsidRPr="00D6062B">
        <w:rPr>
          <w:rFonts w:ascii="Times New Roman" w:hAnsi="Times New Roman"/>
          <w:lang w:val="hr-HR"/>
        </w:rPr>
        <w:t>pripremaju se prema APA stilu</w:t>
      </w:r>
      <w:r w:rsidR="00BE5ED5" w:rsidRPr="00D6062B">
        <w:rPr>
          <w:rFonts w:ascii="Times New Roman" w:hAnsi="Times New Roman"/>
          <w:lang w:val="hr-HR"/>
        </w:rPr>
        <w:t xml:space="preserve"> citiranja</w:t>
      </w:r>
      <w:r w:rsidR="000103C0" w:rsidRPr="00D6062B">
        <w:rPr>
          <w:rFonts w:ascii="Times New Roman" w:hAnsi="Times New Roman"/>
          <w:lang w:val="hr-HR"/>
        </w:rPr>
        <w:t xml:space="preserve"> (http://www.apastyle.org/)</w:t>
      </w:r>
    </w:p>
    <w:p w:rsidR="00DC37D6" w:rsidRPr="00D6062B" w:rsidRDefault="00DC37D6" w:rsidP="003D1BA0">
      <w:pPr>
        <w:pStyle w:val="Odlomakpopisa"/>
        <w:tabs>
          <w:tab w:val="left" w:pos="0"/>
          <w:tab w:val="left" w:pos="284"/>
        </w:tabs>
        <w:ind w:left="1065"/>
        <w:jc w:val="both"/>
        <w:rPr>
          <w:rFonts w:ascii="Times New Roman" w:hAnsi="Times New Roman"/>
          <w:lang w:val="hr-HR"/>
        </w:rPr>
      </w:pPr>
    </w:p>
    <w:p w:rsidR="00000C9D" w:rsidRPr="00D6062B" w:rsidRDefault="00000C9D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>Nakon prihvaćanja članaka za objavljivanje:</w:t>
      </w:r>
    </w:p>
    <w:p w:rsidR="00EA6F28" w:rsidRPr="00D6062B" w:rsidRDefault="00EA6F28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autor </w:t>
      </w:r>
      <w:r w:rsidR="00853590" w:rsidRPr="00D6062B">
        <w:rPr>
          <w:rFonts w:ascii="Times New Roman" w:hAnsi="Times New Roman"/>
          <w:lang w:val="hr-HR"/>
        </w:rPr>
        <w:t xml:space="preserve">se obvezuje da članak prihvaćen za objavljivanje u Zborniku </w:t>
      </w:r>
      <w:r w:rsidRPr="00D6062B">
        <w:rPr>
          <w:rFonts w:ascii="Times New Roman" w:hAnsi="Times New Roman"/>
          <w:lang w:val="hr-HR"/>
        </w:rPr>
        <w:t xml:space="preserve">ne objavljuje na drugom mjestu i bez dopuštenja Uredništva Zbornika;  </w:t>
      </w:r>
    </w:p>
    <w:p w:rsidR="00EA6F28" w:rsidRPr="00D6062B" w:rsidRDefault="00EA6F28" w:rsidP="003D1BA0">
      <w:pPr>
        <w:pStyle w:val="Odlomakpopisa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autor dobiva jedan primjerak Zbornika u kojem je njegov rad objavljen.  </w:t>
      </w:r>
    </w:p>
    <w:p w:rsidR="009A3DED" w:rsidRPr="00D6062B" w:rsidRDefault="009A3DED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</w:p>
    <w:p w:rsidR="009A3DED" w:rsidRPr="00D6062B" w:rsidRDefault="009A3DED" w:rsidP="003D1BA0">
      <w:pPr>
        <w:tabs>
          <w:tab w:val="left" w:pos="0"/>
          <w:tab w:val="left" w:pos="284"/>
        </w:tabs>
        <w:jc w:val="both"/>
        <w:rPr>
          <w:rFonts w:ascii="Times New Roman" w:hAnsi="Times New Roman"/>
          <w:lang w:val="hr-HR"/>
        </w:rPr>
      </w:pPr>
      <w:r w:rsidRPr="00D6062B">
        <w:rPr>
          <w:rFonts w:ascii="Times New Roman" w:hAnsi="Times New Roman"/>
          <w:lang w:val="hr-HR"/>
        </w:rPr>
        <w:t xml:space="preserve">Rukopis se predaje Uredništvu zbornika na mail adresu </w:t>
      </w:r>
      <w:hyperlink r:id="rId5" w:history="1">
        <w:r w:rsidR="00283A19" w:rsidRPr="00D6062B">
          <w:rPr>
            <w:rStyle w:val="Hiperveza"/>
            <w:rFonts w:ascii="Times New Roman" w:hAnsi="Times New Roman"/>
            <w:lang w:val="hr-HR"/>
          </w:rPr>
          <w:t>hjosic@efzg.hr</w:t>
        </w:r>
      </w:hyperlink>
      <w:r w:rsidRPr="00D6062B">
        <w:rPr>
          <w:rFonts w:ascii="Times New Roman" w:hAnsi="Times New Roman"/>
          <w:lang w:val="hr-HR"/>
        </w:rPr>
        <w:t xml:space="preserve">  </w:t>
      </w:r>
    </w:p>
    <w:sectPr w:rsidR="009A3DED" w:rsidRPr="00D6062B" w:rsidSect="00FF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5EB"/>
    <w:multiLevelType w:val="hybridMultilevel"/>
    <w:tmpl w:val="7B783C7C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1B7D"/>
    <w:multiLevelType w:val="hybridMultilevel"/>
    <w:tmpl w:val="75140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B120B"/>
    <w:multiLevelType w:val="hybridMultilevel"/>
    <w:tmpl w:val="5F82954A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7A6"/>
    <w:multiLevelType w:val="hybridMultilevel"/>
    <w:tmpl w:val="B93A5CB4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F28"/>
    <w:rsid w:val="00000C9D"/>
    <w:rsid w:val="000103C0"/>
    <w:rsid w:val="00022857"/>
    <w:rsid w:val="00035DA5"/>
    <w:rsid w:val="00040CCB"/>
    <w:rsid w:val="00055196"/>
    <w:rsid w:val="00093A9E"/>
    <w:rsid w:val="000A2EEA"/>
    <w:rsid w:val="000B2BC9"/>
    <w:rsid w:val="000C177A"/>
    <w:rsid w:val="000D79AA"/>
    <w:rsid w:val="000E5CF8"/>
    <w:rsid w:val="00101735"/>
    <w:rsid w:val="00153C89"/>
    <w:rsid w:val="00177E54"/>
    <w:rsid w:val="0018298E"/>
    <w:rsid w:val="001F74A7"/>
    <w:rsid w:val="00212D91"/>
    <w:rsid w:val="0021350E"/>
    <w:rsid w:val="00242E50"/>
    <w:rsid w:val="00283A19"/>
    <w:rsid w:val="002A2040"/>
    <w:rsid w:val="002C635E"/>
    <w:rsid w:val="003150B3"/>
    <w:rsid w:val="00357E8A"/>
    <w:rsid w:val="00377B66"/>
    <w:rsid w:val="00395701"/>
    <w:rsid w:val="003958D2"/>
    <w:rsid w:val="003B38CE"/>
    <w:rsid w:val="003D1BA0"/>
    <w:rsid w:val="003F4102"/>
    <w:rsid w:val="00424639"/>
    <w:rsid w:val="004818A0"/>
    <w:rsid w:val="004B6CFB"/>
    <w:rsid w:val="005017A3"/>
    <w:rsid w:val="005050EC"/>
    <w:rsid w:val="00537E2F"/>
    <w:rsid w:val="00561425"/>
    <w:rsid w:val="00562D3A"/>
    <w:rsid w:val="00575488"/>
    <w:rsid w:val="005773E5"/>
    <w:rsid w:val="00594406"/>
    <w:rsid w:val="005B0AEB"/>
    <w:rsid w:val="005F7A6A"/>
    <w:rsid w:val="006A491E"/>
    <w:rsid w:val="006B6ECF"/>
    <w:rsid w:val="006D6C7A"/>
    <w:rsid w:val="006E4D39"/>
    <w:rsid w:val="006F3BC2"/>
    <w:rsid w:val="00716021"/>
    <w:rsid w:val="00743713"/>
    <w:rsid w:val="007734DE"/>
    <w:rsid w:val="007B097B"/>
    <w:rsid w:val="007B63DD"/>
    <w:rsid w:val="007D76B4"/>
    <w:rsid w:val="00804C32"/>
    <w:rsid w:val="00833827"/>
    <w:rsid w:val="00844B79"/>
    <w:rsid w:val="008461BD"/>
    <w:rsid w:val="00853590"/>
    <w:rsid w:val="00893BA7"/>
    <w:rsid w:val="008B1015"/>
    <w:rsid w:val="008C0B07"/>
    <w:rsid w:val="008C5E4C"/>
    <w:rsid w:val="008D4F82"/>
    <w:rsid w:val="008E61A4"/>
    <w:rsid w:val="00947695"/>
    <w:rsid w:val="00965D82"/>
    <w:rsid w:val="009A3DED"/>
    <w:rsid w:val="009E0A33"/>
    <w:rsid w:val="00A32609"/>
    <w:rsid w:val="00A56C11"/>
    <w:rsid w:val="00A97D98"/>
    <w:rsid w:val="00AC21D6"/>
    <w:rsid w:val="00AC2691"/>
    <w:rsid w:val="00AD1121"/>
    <w:rsid w:val="00AE6958"/>
    <w:rsid w:val="00B57A18"/>
    <w:rsid w:val="00B83314"/>
    <w:rsid w:val="00BB6719"/>
    <w:rsid w:val="00BD27CB"/>
    <w:rsid w:val="00BE0B1A"/>
    <w:rsid w:val="00BE5ED5"/>
    <w:rsid w:val="00C0786E"/>
    <w:rsid w:val="00C16BFA"/>
    <w:rsid w:val="00C56793"/>
    <w:rsid w:val="00C81628"/>
    <w:rsid w:val="00C954F5"/>
    <w:rsid w:val="00CD069F"/>
    <w:rsid w:val="00CE4459"/>
    <w:rsid w:val="00D6062B"/>
    <w:rsid w:val="00D66614"/>
    <w:rsid w:val="00D716A7"/>
    <w:rsid w:val="00D92976"/>
    <w:rsid w:val="00D92E83"/>
    <w:rsid w:val="00DC37D6"/>
    <w:rsid w:val="00DC4BC9"/>
    <w:rsid w:val="00E029A6"/>
    <w:rsid w:val="00E33204"/>
    <w:rsid w:val="00E452F3"/>
    <w:rsid w:val="00E671BA"/>
    <w:rsid w:val="00E7294E"/>
    <w:rsid w:val="00E93C16"/>
    <w:rsid w:val="00EA6F28"/>
    <w:rsid w:val="00EB1D23"/>
    <w:rsid w:val="00F145BA"/>
    <w:rsid w:val="00F30B1A"/>
    <w:rsid w:val="00F3706D"/>
    <w:rsid w:val="00F70393"/>
    <w:rsid w:val="00F70FB8"/>
    <w:rsid w:val="00FA2C83"/>
    <w:rsid w:val="00FB5ED7"/>
    <w:rsid w:val="00FC7F6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DD8B"/>
  <w15:docId w15:val="{A958C5DD-4BC5-4B64-B3ED-4400D01F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50"/>
    <w:pPr>
      <w:spacing w:after="0" w:line="240" w:lineRule="auto"/>
    </w:pPr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242E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2E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2E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2E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2E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2E5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42E50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42E5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42E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2E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2E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2E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42E50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2E5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42E50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42E5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42E5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42E50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242E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242E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2E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242E50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242E50"/>
    <w:rPr>
      <w:b/>
      <w:bCs/>
    </w:rPr>
  </w:style>
  <w:style w:type="character" w:styleId="Istaknuto">
    <w:name w:val="Emphasis"/>
    <w:basedOn w:val="Zadanifontodlomka"/>
    <w:uiPriority w:val="20"/>
    <w:qFormat/>
    <w:rsid w:val="00242E5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242E50"/>
    <w:rPr>
      <w:szCs w:val="32"/>
    </w:rPr>
  </w:style>
  <w:style w:type="paragraph" w:styleId="Odlomakpopisa">
    <w:name w:val="List Paragraph"/>
    <w:basedOn w:val="Normal"/>
    <w:uiPriority w:val="34"/>
    <w:qFormat/>
    <w:rsid w:val="00242E5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42E5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242E5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42E5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42E50"/>
    <w:rPr>
      <w:b/>
      <w:i/>
      <w:sz w:val="24"/>
    </w:rPr>
  </w:style>
  <w:style w:type="character" w:styleId="Neupadljivoisticanje">
    <w:name w:val="Subtle Emphasis"/>
    <w:uiPriority w:val="19"/>
    <w:qFormat/>
    <w:rsid w:val="00242E5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242E5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242E5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242E5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242E5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42E50"/>
    <w:pPr>
      <w:outlineLvl w:val="9"/>
    </w:pPr>
  </w:style>
  <w:style w:type="character" w:styleId="Hiperveza">
    <w:name w:val="Hyperlink"/>
    <w:basedOn w:val="Zadanifontodlomka"/>
    <w:uiPriority w:val="99"/>
    <w:unhideWhenUsed/>
    <w:rsid w:val="00EA6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sic@ef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53</cp:revision>
  <dcterms:created xsi:type="dcterms:W3CDTF">2016-02-01T14:41:00Z</dcterms:created>
  <dcterms:modified xsi:type="dcterms:W3CDTF">2021-05-20T09:24:00Z</dcterms:modified>
</cp:coreProperties>
</file>