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856258" w14:textId="77777777" w:rsidR="00150A51" w:rsidRDefault="00150A51" w:rsidP="00150A51">
      <w:pPr>
        <w:pStyle w:val="BodyText"/>
        <w:spacing w:after="0" w:line="360" w:lineRule="auto"/>
        <w:jc w:val="both"/>
        <w:rPr>
          <w:rStyle w:val="hps"/>
          <w:b/>
          <w:color w:val="222222"/>
          <w:lang w:val="hr-BA"/>
        </w:rPr>
      </w:pPr>
      <w:r>
        <w:rPr>
          <w:rStyle w:val="hps"/>
          <w:b/>
          <w:color w:val="222222"/>
          <w:lang w:val="hr-BA"/>
        </w:rPr>
        <w:t>BOOK AS A MULTILAYERED FORM OF COMMUNICATION</w:t>
      </w:r>
    </w:p>
    <w:p w14:paraId="341AB6FE" w14:textId="77777777" w:rsidR="00150A51" w:rsidRDefault="00150A51" w:rsidP="00150A51">
      <w:pPr>
        <w:pStyle w:val="BodyText"/>
        <w:spacing w:after="0" w:line="360" w:lineRule="auto"/>
        <w:jc w:val="both"/>
        <w:rPr>
          <w:b/>
          <w:color w:val="222222"/>
          <w:lang w:val="hr-BA"/>
        </w:rPr>
      </w:pPr>
      <w:r>
        <w:rPr>
          <w:rStyle w:val="hps"/>
          <w:b/>
          <w:color w:val="222222"/>
          <w:lang w:val="hr-BA"/>
        </w:rPr>
        <w:t>ABSTRACT</w:t>
      </w:r>
    </w:p>
    <w:p w14:paraId="7FEAECC3" w14:textId="77777777" w:rsidR="00150A51" w:rsidRPr="00CD30F5" w:rsidRDefault="00150A51" w:rsidP="00150A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hr-BA"/>
        </w:rPr>
      </w:pPr>
      <w:r w:rsidRPr="00C25B05">
        <w:rPr>
          <w:rStyle w:val="hps"/>
          <w:rFonts w:ascii="Times New Roman" w:hAnsi="Times New Roman"/>
          <w:color w:val="222222"/>
          <w:sz w:val="24"/>
          <w:szCs w:val="24"/>
          <w:lang w:val="hr-BA"/>
        </w:rPr>
        <w:t>Literally</w:t>
      </w:r>
      <w:r w:rsidRPr="00C25B05">
        <w:rPr>
          <w:rFonts w:ascii="Times New Roman" w:hAnsi="Times New Roman"/>
          <w:color w:val="222222"/>
          <w:sz w:val="24"/>
          <w:szCs w:val="24"/>
          <w:lang w:val="hr-BA"/>
        </w:rPr>
        <w:t xml:space="preserve"> </w:t>
      </w:r>
      <w:r w:rsidRPr="00C25B05">
        <w:rPr>
          <w:rStyle w:val="hps"/>
          <w:rFonts w:ascii="Times New Roman" w:hAnsi="Times New Roman"/>
          <w:color w:val="222222"/>
          <w:sz w:val="24"/>
          <w:szCs w:val="24"/>
          <w:lang w:val="hr-BA"/>
        </w:rPr>
        <w:t>speaking, the</w:t>
      </w:r>
      <w:r w:rsidRPr="00C25B05">
        <w:rPr>
          <w:rFonts w:ascii="Times New Roman" w:hAnsi="Times New Roman"/>
          <w:color w:val="222222"/>
          <w:sz w:val="24"/>
          <w:szCs w:val="24"/>
          <w:lang w:val="hr-BA"/>
        </w:rPr>
        <w:t xml:space="preserve"> </w:t>
      </w:r>
      <w:r w:rsidRPr="00C25B05">
        <w:rPr>
          <w:rStyle w:val="hps"/>
          <w:rFonts w:ascii="Times New Roman" w:hAnsi="Times New Roman"/>
          <w:color w:val="222222"/>
          <w:sz w:val="24"/>
          <w:szCs w:val="24"/>
          <w:lang w:val="hr-BA"/>
        </w:rPr>
        <w:t>book is</w:t>
      </w:r>
      <w:r w:rsidRPr="00C25B05">
        <w:rPr>
          <w:rFonts w:ascii="Times New Roman" w:hAnsi="Times New Roman"/>
          <w:color w:val="222222"/>
          <w:sz w:val="24"/>
          <w:szCs w:val="24"/>
          <w:lang w:val="hr-BA"/>
        </w:rPr>
        <w:t xml:space="preserve"> </w:t>
      </w:r>
      <w:r w:rsidRPr="00C25B05">
        <w:rPr>
          <w:rStyle w:val="hps"/>
          <w:rFonts w:ascii="Times New Roman" w:hAnsi="Times New Roman"/>
          <w:color w:val="222222"/>
          <w:sz w:val="24"/>
          <w:szCs w:val="24"/>
          <w:lang w:val="hr-BA"/>
        </w:rPr>
        <w:t>usually</w:t>
      </w:r>
      <w:r w:rsidRPr="00C25B05">
        <w:rPr>
          <w:rFonts w:ascii="Times New Roman" w:hAnsi="Times New Roman"/>
          <w:color w:val="222222"/>
          <w:sz w:val="24"/>
          <w:szCs w:val="24"/>
          <w:lang w:val="hr-BA"/>
        </w:rPr>
        <w:t xml:space="preserve"> </w:t>
      </w:r>
      <w:r w:rsidRPr="00C25B05">
        <w:rPr>
          <w:rStyle w:val="hps"/>
          <w:rFonts w:ascii="Times New Roman" w:hAnsi="Times New Roman"/>
          <w:color w:val="222222"/>
          <w:sz w:val="24"/>
          <w:szCs w:val="24"/>
          <w:lang w:val="hr-BA"/>
        </w:rPr>
        <w:t>a monologue</w:t>
      </w:r>
      <w:r w:rsidRPr="00C25B05">
        <w:rPr>
          <w:rFonts w:ascii="Times New Roman" w:hAnsi="Times New Roman"/>
          <w:color w:val="222222"/>
          <w:sz w:val="24"/>
          <w:szCs w:val="24"/>
          <w:lang w:val="hr-BA"/>
        </w:rPr>
        <w:t xml:space="preserve"> </w:t>
      </w:r>
      <w:r w:rsidRPr="00C25B05">
        <w:rPr>
          <w:rStyle w:val="hps"/>
          <w:rFonts w:ascii="Times New Roman" w:hAnsi="Times New Roman"/>
          <w:color w:val="222222"/>
          <w:sz w:val="24"/>
          <w:szCs w:val="24"/>
          <w:lang w:val="hr-BA"/>
        </w:rPr>
        <w:t>medium,</w:t>
      </w:r>
      <w:r w:rsidRPr="00C25B05">
        <w:rPr>
          <w:rFonts w:ascii="Times New Roman" w:hAnsi="Times New Roman"/>
          <w:color w:val="222222"/>
          <w:sz w:val="24"/>
          <w:szCs w:val="24"/>
          <w:lang w:val="hr-BA"/>
        </w:rPr>
        <w:t xml:space="preserve"> </w:t>
      </w:r>
      <w:r w:rsidRPr="00C25B05">
        <w:rPr>
          <w:rStyle w:val="hps"/>
          <w:rFonts w:ascii="Times New Roman" w:hAnsi="Times New Roman"/>
          <w:color w:val="222222"/>
          <w:sz w:val="24"/>
          <w:szCs w:val="24"/>
          <w:lang w:val="hr-BA"/>
        </w:rPr>
        <w:t>although in reality</w:t>
      </w:r>
      <w:r w:rsidRPr="00C25B05">
        <w:rPr>
          <w:rFonts w:ascii="Times New Roman" w:hAnsi="Times New Roman"/>
          <w:color w:val="222222"/>
          <w:sz w:val="24"/>
          <w:szCs w:val="24"/>
          <w:lang w:val="hr-BA"/>
        </w:rPr>
        <w:t xml:space="preserve"> </w:t>
      </w:r>
      <w:r w:rsidRPr="00C25B05">
        <w:rPr>
          <w:rStyle w:val="hps"/>
          <w:rFonts w:ascii="Times New Roman" w:hAnsi="Times New Roman"/>
          <w:color w:val="222222"/>
          <w:sz w:val="24"/>
          <w:szCs w:val="24"/>
          <w:lang w:val="hr-BA"/>
        </w:rPr>
        <w:t>it transfers</w:t>
      </w:r>
      <w:r w:rsidRPr="00C25B05">
        <w:rPr>
          <w:rFonts w:ascii="Times New Roman" w:hAnsi="Times New Roman"/>
          <w:color w:val="222222"/>
          <w:sz w:val="24"/>
          <w:szCs w:val="24"/>
          <w:lang w:val="hr-BA"/>
        </w:rPr>
        <w:t xml:space="preserve"> </w:t>
      </w:r>
      <w:r w:rsidRPr="00C25B05">
        <w:rPr>
          <w:rStyle w:val="hps"/>
          <w:rFonts w:ascii="Times New Roman" w:hAnsi="Times New Roman"/>
          <w:color w:val="222222"/>
          <w:sz w:val="24"/>
          <w:szCs w:val="24"/>
          <w:lang w:val="hr-BA"/>
        </w:rPr>
        <w:t>messages</w:t>
      </w:r>
      <w:r w:rsidRPr="00C25B05">
        <w:rPr>
          <w:rFonts w:ascii="Times New Roman" w:hAnsi="Times New Roman"/>
          <w:color w:val="222222"/>
          <w:sz w:val="24"/>
          <w:szCs w:val="24"/>
          <w:lang w:val="hr-BA"/>
        </w:rPr>
        <w:t xml:space="preserve"> </w:t>
      </w:r>
      <w:r w:rsidRPr="00C25B05">
        <w:rPr>
          <w:rStyle w:val="hps"/>
          <w:rFonts w:ascii="Times New Roman" w:hAnsi="Times New Roman"/>
          <w:color w:val="222222"/>
          <w:sz w:val="24"/>
          <w:szCs w:val="24"/>
          <w:lang w:val="hr-BA"/>
        </w:rPr>
        <w:t>between</w:t>
      </w:r>
      <w:r w:rsidRPr="00C25B05">
        <w:rPr>
          <w:rFonts w:ascii="Times New Roman" w:hAnsi="Times New Roman"/>
          <w:color w:val="222222"/>
          <w:sz w:val="24"/>
          <w:szCs w:val="24"/>
          <w:lang w:val="hr-BA"/>
        </w:rPr>
        <w:t xml:space="preserve"> </w:t>
      </w:r>
      <w:r w:rsidRPr="00C25B05">
        <w:rPr>
          <w:rStyle w:val="hps"/>
          <w:rFonts w:ascii="Times New Roman" w:hAnsi="Times New Roman"/>
          <w:color w:val="222222"/>
          <w:sz w:val="24"/>
          <w:szCs w:val="24"/>
          <w:lang w:val="hr-BA"/>
        </w:rPr>
        <w:t>author and reader</w:t>
      </w:r>
      <w:r w:rsidRPr="00C25B05">
        <w:rPr>
          <w:rFonts w:ascii="Times New Roman" w:hAnsi="Times New Roman"/>
          <w:color w:val="222222"/>
          <w:sz w:val="24"/>
          <w:szCs w:val="24"/>
          <w:lang w:val="hr-BA"/>
        </w:rPr>
        <w:t xml:space="preserve">. </w:t>
      </w:r>
      <w:r w:rsidRPr="00C25B05">
        <w:rPr>
          <w:rStyle w:val="hps"/>
          <w:rFonts w:ascii="Times New Roman" w:hAnsi="Times New Roman"/>
          <w:color w:val="222222"/>
          <w:sz w:val="24"/>
          <w:szCs w:val="24"/>
          <w:lang w:val="hr-BA"/>
        </w:rPr>
        <w:t>But</w:t>
      </w:r>
      <w:r w:rsidRPr="00C25B05">
        <w:rPr>
          <w:rFonts w:ascii="Times New Roman" w:hAnsi="Times New Roman"/>
          <w:color w:val="222222"/>
          <w:sz w:val="24"/>
          <w:szCs w:val="24"/>
          <w:lang w:val="hr-BA"/>
        </w:rPr>
        <w:t xml:space="preserve"> </w:t>
      </w:r>
      <w:r w:rsidRPr="00C25B05">
        <w:rPr>
          <w:rStyle w:val="hps"/>
          <w:rFonts w:ascii="Times New Roman" w:hAnsi="Times New Roman"/>
          <w:color w:val="222222"/>
          <w:sz w:val="24"/>
          <w:szCs w:val="24"/>
          <w:lang w:val="hr-BA"/>
        </w:rPr>
        <w:t>solitary</w:t>
      </w:r>
      <w:r w:rsidRPr="00C25B05">
        <w:rPr>
          <w:rFonts w:ascii="Times New Roman" w:hAnsi="Times New Roman"/>
          <w:color w:val="222222"/>
          <w:sz w:val="24"/>
          <w:szCs w:val="24"/>
          <w:lang w:val="hr-BA"/>
        </w:rPr>
        <w:t xml:space="preserve"> </w:t>
      </w:r>
      <w:r w:rsidRPr="00C25B05">
        <w:rPr>
          <w:rStyle w:val="hps"/>
          <w:rFonts w:ascii="Times New Roman" w:hAnsi="Times New Roman"/>
          <w:color w:val="222222"/>
          <w:sz w:val="24"/>
          <w:szCs w:val="24"/>
          <w:lang w:val="hr-BA"/>
        </w:rPr>
        <w:t>reading</w:t>
      </w:r>
      <w:r w:rsidRPr="00C25B05">
        <w:rPr>
          <w:rFonts w:ascii="Times New Roman" w:hAnsi="Times New Roman"/>
          <w:color w:val="222222"/>
          <w:sz w:val="24"/>
          <w:szCs w:val="24"/>
          <w:lang w:val="hr-BA"/>
        </w:rPr>
        <w:t xml:space="preserve"> </w:t>
      </w:r>
      <w:r w:rsidRPr="00C25B05">
        <w:rPr>
          <w:rStyle w:val="hps"/>
          <w:rFonts w:ascii="Times New Roman" w:hAnsi="Times New Roman"/>
          <w:color w:val="222222"/>
          <w:sz w:val="24"/>
          <w:szCs w:val="24"/>
          <w:lang w:val="hr-BA"/>
        </w:rPr>
        <w:t>books</w:t>
      </w:r>
      <w:r w:rsidRPr="00C25B05">
        <w:rPr>
          <w:rFonts w:ascii="Times New Roman" w:hAnsi="Times New Roman"/>
          <w:color w:val="222222"/>
          <w:sz w:val="24"/>
          <w:szCs w:val="24"/>
          <w:lang w:val="hr-BA"/>
        </w:rPr>
        <w:t xml:space="preserve"> </w:t>
      </w:r>
      <w:r w:rsidRPr="00C25B05">
        <w:rPr>
          <w:rStyle w:val="hps"/>
          <w:rFonts w:ascii="Times New Roman" w:hAnsi="Times New Roman"/>
          <w:color w:val="222222"/>
          <w:sz w:val="24"/>
          <w:szCs w:val="24"/>
          <w:lang w:val="hr-BA"/>
        </w:rPr>
        <w:t>is just</w:t>
      </w:r>
      <w:r w:rsidRPr="00C25B05">
        <w:rPr>
          <w:rFonts w:ascii="Times New Roman" w:hAnsi="Times New Roman"/>
          <w:color w:val="222222"/>
          <w:sz w:val="24"/>
          <w:szCs w:val="24"/>
          <w:lang w:val="hr-BA"/>
        </w:rPr>
        <w:t xml:space="preserve"> </w:t>
      </w:r>
      <w:r>
        <w:rPr>
          <w:rStyle w:val="hps"/>
          <w:rFonts w:ascii="Times New Roman" w:hAnsi="Times New Roman"/>
          <w:color w:val="222222"/>
          <w:sz w:val="24"/>
          <w:szCs w:val="24"/>
          <w:lang w:val="hr-BA"/>
        </w:rPr>
        <w:t>„</w:t>
      </w:r>
      <w:r w:rsidRPr="00C25B05">
        <w:rPr>
          <w:rStyle w:val="hps"/>
          <w:rFonts w:ascii="Times New Roman" w:hAnsi="Times New Roman"/>
          <w:color w:val="222222"/>
          <w:sz w:val="24"/>
          <w:szCs w:val="24"/>
          <w:lang w:val="hr-BA"/>
        </w:rPr>
        <w:t>the beginning</w:t>
      </w:r>
      <w:r w:rsidRPr="00C25B05">
        <w:rPr>
          <w:rFonts w:ascii="Times New Roman" w:hAnsi="Times New Roman"/>
          <w:color w:val="222222"/>
          <w:sz w:val="24"/>
          <w:szCs w:val="24"/>
          <w:lang w:val="hr-BA"/>
        </w:rPr>
        <w:t xml:space="preserve"> </w:t>
      </w:r>
      <w:r w:rsidRPr="00C25B05">
        <w:rPr>
          <w:rStyle w:val="hps"/>
          <w:rFonts w:ascii="Times New Roman" w:hAnsi="Times New Roman"/>
          <w:color w:val="222222"/>
          <w:sz w:val="24"/>
          <w:szCs w:val="24"/>
          <w:lang w:val="hr-BA"/>
        </w:rPr>
        <w:t>of the story</w:t>
      </w:r>
      <w:r>
        <w:rPr>
          <w:rStyle w:val="hps"/>
          <w:rFonts w:ascii="Times New Roman" w:hAnsi="Times New Roman"/>
          <w:color w:val="222222"/>
          <w:sz w:val="24"/>
          <w:szCs w:val="24"/>
          <w:lang w:val="hr-BA"/>
        </w:rPr>
        <w:t>“</w:t>
      </w:r>
      <w:r w:rsidRPr="00C25B05">
        <w:rPr>
          <w:rFonts w:ascii="Times New Roman" w:hAnsi="Times New Roman"/>
          <w:color w:val="222222"/>
          <w:sz w:val="24"/>
          <w:szCs w:val="24"/>
          <w:lang w:val="hr-BA"/>
        </w:rPr>
        <w:t xml:space="preserve">. </w:t>
      </w:r>
      <w:r w:rsidRPr="00C25B05">
        <w:rPr>
          <w:rStyle w:val="hps"/>
          <w:rFonts w:ascii="Times New Roman" w:hAnsi="Times New Roman"/>
          <w:color w:val="222222"/>
          <w:sz w:val="24"/>
          <w:szCs w:val="24"/>
          <w:lang w:val="hr-BA"/>
        </w:rPr>
        <w:t>Reading can be</w:t>
      </w:r>
      <w:r w:rsidRPr="00C25B05">
        <w:rPr>
          <w:rFonts w:ascii="Times New Roman" w:hAnsi="Times New Roman"/>
          <w:color w:val="222222"/>
          <w:sz w:val="24"/>
          <w:szCs w:val="24"/>
          <w:lang w:val="hr-BA"/>
        </w:rPr>
        <w:t xml:space="preserve"> </w:t>
      </w:r>
      <w:r w:rsidRPr="00C25B05">
        <w:rPr>
          <w:rStyle w:val="hps"/>
          <w:rFonts w:ascii="Times New Roman" w:hAnsi="Times New Roman"/>
          <w:color w:val="222222"/>
          <w:sz w:val="24"/>
          <w:szCs w:val="24"/>
          <w:lang w:val="hr-BA"/>
        </w:rPr>
        <w:t>aloud, in</w:t>
      </w:r>
      <w:r w:rsidRPr="00C25B05">
        <w:rPr>
          <w:rFonts w:ascii="Times New Roman" w:hAnsi="Times New Roman"/>
          <w:color w:val="222222"/>
          <w:sz w:val="24"/>
          <w:szCs w:val="24"/>
          <w:lang w:val="hr-BA"/>
        </w:rPr>
        <w:t xml:space="preserve"> </w:t>
      </w:r>
      <w:r w:rsidRPr="00C25B05">
        <w:rPr>
          <w:rStyle w:val="hps"/>
          <w:rFonts w:ascii="Times New Roman" w:hAnsi="Times New Roman"/>
          <w:color w:val="222222"/>
          <w:sz w:val="24"/>
          <w:szCs w:val="24"/>
          <w:lang w:val="hr-BA"/>
        </w:rPr>
        <w:t>itself</w:t>
      </w:r>
      <w:r w:rsidRPr="00C25B05">
        <w:rPr>
          <w:rFonts w:ascii="Times New Roman" w:hAnsi="Times New Roman"/>
          <w:color w:val="222222"/>
          <w:sz w:val="24"/>
          <w:szCs w:val="24"/>
          <w:lang w:val="hr-BA"/>
        </w:rPr>
        <w:t xml:space="preserve">, public </w:t>
      </w:r>
      <w:r w:rsidRPr="00C25B05">
        <w:rPr>
          <w:rStyle w:val="hps"/>
          <w:rFonts w:ascii="Times New Roman" w:hAnsi="Times New Roman"/>
          <w:color w:val="222222"/>
          <w:sz w:val="24"/>
          <w:szCs w:val="24"/>
          <w:lang w:val="hr-BA"/>
        </w:rPr>
        <w:t>and</w:t>
      </w:r>
      <w:r w:rsidRPr="00C25B05">
        <w:rPr>
          <w:rFonts w:ascii="Times New Roman" w:hAnsi="Times New Roman"/>
          <w:color w:val="222222"/>
          <w:sz w:val="24"/>
          <w:szCs w:val="24"/>
          <w:lang w:val="hr-BA"/>
        </w:rPr>
        <w:t xml:space="preserve"> </w:t>
      </w:r>
      <w:r w:rsidRPr="00C25B05">
        <w:rPr>
          <w:rStyle w:val="hps"/>
          <w:rFonts w:ascii="Times New Roman" w:hAnsi="Times New Roman"/>
          <w:color w:val="222222"/>
          <w:sz w:val="24"/>
          <w:szCs w:val="24"/>
          <w:lang w:val="hr-BA"/>
        </w:rPr>
        <w:t>shared</w:t>
      </w:r>
      <w:r w:rsidRPr="00C25B05">
        <w:rPr>
          <w:rFonts w:ascii="Times New Roman" w:hAnsi="Times New Roman"/>
          <w:color w:val="222222"/>
          <w:sz w:val="24"/>
          <w:szCs w:val="24"/>
          <w:lang w:val="hr-BA"/>
        </w:rPr>
        <w:t xml:space="preserve">, </w:t>
      </w:r>
      <w:r w:rsidRPr="00C25B05">
        <w:rPr>
          <w:rStyle w:val="hps"/>
          <w:rFonts w:ascii="Times New Roman" w:hAnsi="Times New Roman"/>
          <w:color w:val="222222"/>
          <w:sz w:val="24"/>
          <w:szCs w:val="24"/>
          <w:lang w:val="hr-BA"/>
        </w:rPr>
        <w:t>private,</w:t>
      </w:r>
      <w:r w:rsidRPr="00C25B05">
        <w:rPr>
          <w:rFonts w:ascii="Times New Roman" w:hAnsi="Times New Roman"/>
          <w:color w:val="222222"/>
          <w:sz w:val="24"/>
          <w:szCs w:val="24"/>
          <w:lang w:val="hr-BA"/>
        </w:rPr>
        <w:t xml:space="preserve"> </w:t>
      </w:r>
      <w:r w:rsidRPr="00C25B05">
        <w:rPr>
          <w:rStyle w:val="hps"/>
          <w:rFonts w:ascii="Times New Roman" w:hAnsi="Times New Roman"/>
          <w:color w:val="222222"/>
          <w:sz w:val="24"/>
          <w:szCs w:val="24"/>
          <w:lang w:val="hr-BA"/>
        </w:rPr>
        <w:t>and</w:t>
      </w:r>
      <w:r w:rsidRPr="00C25B05">
        <w:rPr>
          <w:rFonts w:ascii="Times New Roman" w:hAnsi="Times New Roman"/>
          <w:color w:val="222222"/>
          <w:sz w:val="24"/>
          <w:szCs w:val="24"/>
          <w:lang w:val="hr-BA"/>
        </w:rPr>
        <w:t xml:space="preserve"> </w:t>
      </w:r>
      <w:r w:rsidRPr="00C25B05">
        <w:rPr>
          <w:rStyle w:val="hps"/>
          <w:rFonts w:ascii="Times New Roman" w:hAnsi="Times New Roman"/>
          <w:color w:val="222222"/>
          <w:sz w:val="24"/>
          <w:szCs w:val="24"/>
          <w:lang w:val="hr-BA"/>
        </w:rPr>
        <w:t>ritual...</w:t>
      </w:r>
      <w:r w:rsidRPr="00C25B05">
        <w:rPr>
          <w:rFonts w:ascii="Times New Roman" w:hAnsi="Times New Roman"/>
          <w:color w:val="222222"/>
          <w:sz w:val="24"/>
          <w:szCs w:val="24"/>
          <w:lang w:val="hr-BA"/>
        </w:rPr>
        <w:t xml:space="preserve"> </w:t>
      </w:r>
      <w:r w:rsidRPr="00C25B05">
        <w:rPr>
          <w:rStyle w:val="hps"/>
          <w:rFonts w:ascii="Times New Roman" w:hAnsi="Times New Roman"/>
          <w:color w:val="222222"/>
          <w:sz w:val="24"/>
          <w:szCs w:val="24"/>
          <w:lang w:val="hr-BA"/>
        </w:rPr>
        <w:t>and</w:t>
      </w:r>
      <w:r w:rsidRPr="00C25B05">
        <w:rPr>
          <w:rFonts w:ascii="Times New Roman" w:hAnsi="Times New Roman"/>
          <w:color w:val="222222"/>
          <w:sz w:val="24"/>
          <w:szCs w:val="24"/>
          <w:lang w:val="hr-BA"/>
        </w:rPr>
        <w:t xml:space="preserve"> </w:t>
      </w:r>
      <w:r w:rsidRPr="00C25B05">
        <w:rPr>
          <w:rStyle w:val="hps"/>
          <w:rFonts w:ascii="Times New Roman" w:hAnsi="Times New Roman"/>
          <w:color w:val="222222"/>
          <w:sz w:val="24"/>
          <w:szCs w:val="24"/>
          <w:lang w:val="hr-BA"/>
        </w:rPr>
        <w:t>each</w:t>
      </w:r>
      <w:r w:rsidRPr="00C25B05">
        <w:rPr>
          <w:rFonts w:ascii="Times New Roman" w:hAnsi="Times New Roman"/>
          <w:color w:val="222222"/>
          <w:sz w:val="24"/>
          <w:szCs w:val="24"/>
          <w:lang w:val="hr-BA"/>
        </w:rPr>
        <w:t xml:space="preserve"> </w:t>
      </w:r>
      <w:r w:rsidRPr="00C25B05">
        <w:rPr>
          <w:rStyle w:val="hps"/>
          <w:rFonts w:ascii="Times New Roman" w:hAnsi="Times New Roman"/>
          <w:color w:val="222222"/>
          <w:sz w:val="24"/>
          <w:szCs w:val="24"/>
          <w:lang w:val="hr-BA"/>
        </w:rPr>
        <w:t>of the forms</w:t>
      </w:r>
      <w:r w:rsidRPr="00C25B05">
        <w:rPr>
          <w:rFonts w:ascii="Times New Roman" w:hAnsi="Times New Roman"/>
          <w:color w:val="222222"/>
          <w:sz w:val="24"/>
          <w:szCs w:val="24"/>
          <w:lang w:val="hr-BA"/>
        </w:rPr>
        <w:t xml:space="preserve"> </w:t>
      </w:r>
      <w:r w:rsidRPr="00C25B05">
        <w:rPr>
          <w:rStyle w:val="hps"/>
          <w:rFonts w:ascii="Times New Roman" w:hAnsi="Times New Roman"/>
          <w:color w:val="222222"/>
          <w:sz w:val="24"/>
          <w:szCs w:val="24"/>
          <w:lang w:val="hr-BA"/>
        </w:rPr>
        <w:t>and</w:t>
      </w:r>
      <w:r w:rsidRPr="00C25B05">
        <w:rPr>
          <w:rFonts w:ascii="Times New Roman" w:hAnsi="Times New Roman"/>
          <w:color w:val="222222"/>
          <w:sz w:val="24"/>
          <w:szCs w:val="24"/>
          <w:lang w:val="hr-BA"/>
        </w:rPr>
        <w:t xml:space="preserve"> </w:t>
      </w:r>
      <w:r w:rsidRPr="00C25B05">
        <w:rPr>
          <w:rStyle w:val="hps"/>
          <w:rFonts w:ascii="Times New Roman" w:hAnsi="Times New Roman"/>
          <w:color w:val="222222"/>
          <w:sz w:val="24"/>
          <w:szCs w:val="24"/>
          <w:lang w:val="hr-BA"/>
        </w:rPr>
        <w:t>ways of reading</w:t>
      </w:r>
      <w:r w:rsidRPr="00C25B05">
        <w:rPr>
          <w:rFonts w:ascii="Times New Roman" w:hAnsi="Times New Roman"/>
          <w:color w:val="222222"/>
          <w:sz w:val="24"/>
          <w:szCs w:val="24"/>
          <w:lang w:val="hr-BA"/>
        </w:rPr>
        <w:t xml:space="preserve"> </w:t>
      </w:r>
      <w:r w:rsidRPr="00C25B05">
        <w:rPr>
          <w:rStyle w:val="hps"/>
          <w:rFonts w:ascii="Times New Roman" w:hAnsi="Times New Roman"/>
          <w:color w:val="222222"/>
          <w:sz w:val="24"/>
          <w:szCs w:val="24"/>
          <w:lang w:val="hr-BA"/>
        </w:rPr>
        <w:t>carries a</w:t>
      </w:r>
      <w:r w:rsidRPr="00C25B05">
        <w:rPr>
          <w:rFonts w:ascii="Times New Roman" w:hAnsi="Times New Roman"/>
          <w:color w:val="222222"/>
          <w:sz w:val="24"/>
          <w:szCs w:val="24"/>
          <w:lang w:val="hr-BA"/>
        </w:rPr>
        <w:t xml:space="preserve"> </w:t>
      </w:r>
      <w:r w:rsidRPr="00C25B05">
        <w:rPr>
          <w:rStyle w:val="hps"/>
          <w:rFonts w:ascii="Times New Roman" w:hAnsi="Times New Roman"/>
          <w:color w:val="222222"/>
          <w:sz w:val="24"/>
          <w:szCs w:val="24"/>
          <w:lang w:val="hr-BA"/>
        </w:rPr>
        <w:t>possible difference</w:t>
      </w:r>
      <w:r w:rsidRPr="00C25B05">
        <w:rPr>
          <w:rFonts w:ascii="Times New Roman" w:hAnsi="Times New Roman"/>
          <w:color w:val="222222"/>
          <w:sz w:val="24"/>
          <w:szCs w:val="24"/>
          <w:lang w:val="hr-BA"/>
        </w:rPr>
        <w:t xml:space="preserve"> </w:t>
      </w:r>
      <w:r w:rsidRPr="00C25B05">
        <w:rPr>
          <w:rStyle w:val="hps"/>
          <w:rFonts w:ascii="Times New Roman" w:hAnsi="Times New Roman"/>
          <w:color w:val="222222"/>
          <w:sz w:val="24"/>
          <w:szCs w:val="24"/>
          <w:lang w:val="hr-BA"/>
        </w:rPr>
        <w:t>in perception,</w:t>
      </w:r>
      <w:r w:rsidRPr="00C25B05">
        <w:rPr>
          <w:rFonts w:ascii="Times New Roman" w:hAnsi="Times New Roman"/>
          <w:color w:val="222222"/>
          <w:sz w:val="24"/>
          <w:szCs w:val="24"/>
          <w:lang w:val="hr-BA"/>
        </w:rPr>
        <w:t xml:space="preserve"> </w:t>
      </w:r>
      <w:r w:rsidRPr="00C25B05">
        <w:rPr>
          <w:rStyle w:val="hps"/>
          <w:rFonts w:ascii="Times New Roman" w:hAnsi="Times New Roman"/>
          <w:color w:val="222222"/>
          <w:sz w:val="24"/>
          <w:szCs w:val="24"/>
          <w:lang w:val="hr-BA"/>
        </w:rPr>
        <w:t>understanding</w:t>
      </w:r>
      <w:r w:rsidRPr="00C25B05">
        <w:rPr>
          <w:rFonts w:ascii="Times New Roman" w:hAnsi="Times New Roman"/>
          <w:color w:val="222222"/>
          <w:sz w:val="24"/>
          <w:szCs w:val="24"/>
          <w:lang w:val="hr-BA"/>
        </w:rPr>
        <w:t xml:space="preserve"> </w:t>
      </w:r>
      <w:r w:rsidRPr="00C25B05">
        <w:rPr>
          <w:rStyle w:val="hps"/>
          <w:rFonts w:ascii="Times New Roman" w:hAnsi="Times New Roman"/>
          <w:color w:val="222222"/>
          <w:sz w:val="24"/>
          <w:szCs w:val="24"/>
          <w:lang w:val="hr-BA"/>
        </w:rPr>
        <w:t>and memory of what is being</w:t>
      </w:r>
      <w:r w:rsidRPr="00C25B05">
        <w:rPr>
          <w:rFonts w:ascii="Times New Roman" w:hAnsi="Times New Roman"/>
          <w:color w:val="222222"/>
          <w:sz w:val="24"/>
          <w:szCs w:val="24"/>
          <w:lang w:val="hr-BA"/>
        </w:rPr>
        <w:t xml:space="preserve"> </w:t>
      </w:r>
      <w:r w:rsidRPr="00C25B05">
        <w:rPr>
          <w:rStyle w:val="hps"/>
          <w:rFonts w:ascii="Times New Roman" w:hAnsi="Times New Roman"/>
          <w:color w:val="222222"/>
          <w:sz w:val="24"/>
          <w:szCs w:val="24"/>
          <w:lang w:val="hr-BA"/>
        </w:rPr>
        <w:t>read</w:t>
      </w:r>
      <w:r w:rsidRPr="00C25B05">
        <w:rPr>
          <w:rFonts w:ascii="Times New Roman" w:hAnsi="Times New Roman"/>
          <w:color w:val="222222"/>
          <w:sz w:val="24"/>
          <w:szCs w:val="24"/>
          <w:lang w:val="hr-BA"/>
        </w:rPr>
        <w:t>.</w:t>
      </w:r>
      <w:r w:rsidRPr="00C25B05">
        <w:rPr>
          <w:rStyle w:val="hps"/>
          <w:rFonts w:ascii="Times New Roman" w:hAnsi="Times New Roman"/>
          <w:color w:val="222222"/>
          <w:sz w:val="24"/>
          <w:szCs w:val="24"/>
          <w:lang w:val="hr-BA"/>
        </w:rPr>
        <w:t xml:space="preserve"> Considering</w:t>
      </w:r>
      <w:r w:rsidRPr="00C25B05">
        <w:rPr>
          <w:rFonts w:ascii="Times New Roman" w:hAnsi="Times New Roman"/>
          <w:color w:val="222222"/>
          <w:sz w:val="24"/>
          <w:szCs w:val="24"/>
          <w:lang w:val="hr-BA"/>
        </w:rPr>
        <w:t xml:space="preserve"> </w:t>
      </w:r>
      <w:r w:rsidRPr="00C25B05">
        <w:rPr>
          <w:rStyle w:val="hps"/>
          <w:rFonts w:ascii="Times New Roman" w:hAnsi="Times New Roman"/>
          <w:color w:val="222222"/>
          <w:sz w:val="24"/>
          <w:szCs w:val="24"/>
          <w:lang w:val="hr-BA"/>
        </w:rPr>
        <w:t>where, who</w:t>
      </w:r>
      <w:r w:rsidRPr="00C25B05">
        <w:rPr>
          <w:rFonts w:ascii="Times New Roman" w:hAnsi="Times New Roman"/>
          <w:color w:val="222222"/>
          <w:sz w:val="24"/>
          <w:szCs w:val="24"/>
          <w:lang w:val="hr-BA"/>
        </w:rPr>
        <w:t xml:space="preserve"> </w:t>
      </w:r>
      <w:r w:rsidRPr="00C25B05">
        <w:rPr>
          <w:rStyle w:val="hps"/>
          <w:rFonts w:ascii="Times New Roman" w:hAnsi="Times New Roman"/>
          <w:color w:val="222222"/>
          <w:sz w:val="24"/>
          <w:szCs w:val="24"/>
          <w:lang w:val="hr-BA"/>
        </w:rPr>
        <w:t>and</w:t>
      </w:r>
      <w:r w:rsidRPr="00C25B05">
        <w:rPr>
          <w:rFonts w:ascii="Times New Roman" w:hAnsi="Times New Roman"/>
          <w:color w:val="222222"/>
          <w:sz w:val="24"/>
          <w:szCs w:val="24"/>
          <w:lang w:val="hr-BA"/>
        </w:rPr>
        <w:t xml:space="preserve"> </w:t>
      </w:r>
      <w:r w:rsidRPr="00C25B05">
        <w:rPr>
          <w:rStyle w:val="hps"/>
          <w:rFonts w:ascii="Times New Roman" w:hAnsi="Times New Roman"/>
          <w:color w:val="222222"/>
          <w:sz w:val="24"/>
          <w:szCs w:val="24"/>
          <w:lang w:val="hr-BA"/>
        </w:rPr>
        <w:t>what is being read</w:t>
      </w:r>
      <w:r w:rsidRPr="00C25B05">
        <w:rPr>
          <w:rFonts w:ascii="Times New Roman" w:hAnsi="Times New Roman"/>
          <w:color w:val="222222"/>
          <w:sz w:val="24"/>
          <w:szCs w:val="24"/>
          <w:lang w:val="hr-BA"/>
        </w:rPr>
        <w:t xml:space="preserve">, </w:t>
      </w:r>
      <w:r w:rsidRPr="00C25B05">
        <w:rPr>
          <w:rStyle w:val="hps"/>
          <w:rFonts w:ascii="Times New Roman" w:hAnsi="Times New Roman"/>
          <w:color w:val="222222"/>
          <w:sz w:val="24"/>
          <w:szCs w:val="24"/>
          <w:lang w:val="hr-BA"/>
        </w:rPr>
        <w:t>it can be</w:t>
      </w:r>
      <w:r w:rsidRPr="00C25B05">
        <w:rPr>
          <w:rFonts w:ascii="Times New Roman" w:hAnsi="Times New Roman"/>
          <w:color w:val="222222"/>
          <w:sz w:val="24"/>
          <w:szCs w:val="24"/>
          <w:lang w:val="hr-BA"/>
        </w:rPr>
        <w:t xml:space="preserve"> </w:t>
      </w:r>
      <w:r w:rsidRPr="00C25B05">
        <w:rPr>
          <w:rStyle w:val="hps"/>
          <w:rFonts w:ascii="Times New Roman" w:hAnsi="Times New Roman"/>
          <w:color w:val="222222"/>
          <w:sz w:val="24"/>
          <w:szCs w:val="24"/>
          <w:lang w:val="hr-BA"/>
        </w:rPr>
        <w:t>lonely</w:t>
      </w:r>
      <w:r w:rsidRPr="00C25B05">
        <w:rPr>
          <w:rFonts w:ascii="Times New Roman" w:hAnsi="Times New Roman"/>
          <w:color w:val="222222"/>
          <w:sz w:val="24"/>
          <w:szCs w:val="24"/>
          <w:lang w:val="hr-BA"/>
        </w:rPr>
        <w:t xml:space="preserve"> </w:t>
      </w:r>
      <w:r w:rsidRPr="00C25B05">
        <w:rPr>
          <w:rStyle w:val="hps"/>
          <w:rFonts w:ascii="Times New Roman" w:hAnsi="Times New Roman"/>
          <w:color w:val="222222"/>
          <w:sz w:val="24"/>
          <w:szCs w:val="24"/>
          <w:lang w:val="hr-BA"/>
        </w:rPr>
        <w:t>but also</w:t>
      </w:r>
      <w:r w:rsidRPr="00C25B05">
        <w:rPr>
          <w:rFonts w:ascii="Times New Roman" w:hAnsi="Times New Roman"/>
          <w:color w:val="222222"/>
          <w:sz w:val="24"/>
          <w:szCs w:val="24"/>
          <w:lang w:val="hr-BA"/>
        </w:rPr>
        <w:t xml:space="preserve"> </w:t>
      </w:r>
      <w:r w:rsidRPr="00C25B05">
        <w:rPr>
          <w:rStyle w:val="hps"/>
          <w:rFonts w:ascii="Times New Roman" w:hAnsi="Times New Roman"/>
          <w:color w:val="222222"/>
          <w:sz w:val="24"/>
          <w:szCs w:val="24"/>
          <w:lang w:val="hr-BA"/>
        </w:rPr>
        <w:t>engaged</w:t>
      </w:r>
      <w:r w:rsidRPr="00C25B05">
        <w:rPr>
          <w:rFonts w:ascii="Times New Roman" w:hAnsi="Times New Roman"/>
          <w:color w:val="222222"/>
          <w:sz w:val="24"/>
          <w:szCs w:val="24"/>
          <w:lang w:val="hr-BA"/>
        </w:rPr>
        <w:t xml:space="preserve"> </w:t>
      </w:r>
      <w:r w:rsidRPr="00C25B05">
        <w:rPr>
          <w:rStyle w:val="hps"/>
          <w:rFonts w:ascii="Times New Roman" w:hAnsi="Times New Roman"/>
          <w:color w:val="222222"/>
          <w:sz w:val="24"/>
          <w:szCs w:val="24"/>
          <w:lang w:val="hr-BA"/>
        </w:rPr>
        <w:t>social act</w:t>
      </w:r>
      <w:r w:rsidRPr="00C25B05">
        <w:rPr>
          <w:rFonts w:ascii="Times New Roman" w:hAnsi="Times New Roman"/>
          <w:color w:val="222222"/>
          <w:sz w:val="24"/>
          <w:szCs w:val="24"/>
          <w:lang w:val="hr-BA"/>
        </w:rPr>
        <w:t xml:space="preserve">. </w:t>
      </w:r>
      <w:r w:rsidRPr="00C25B05">
        <w:rPr>
          <w:rStyle w:val="hps"/>
          <w:rFonts w:ascii="Times New Roman" w:hAnsi="Times New Roman"/>
          <w:color w:val="222222"/>
          <w:sz w:val="24"/>
          <w:szCs w:val="24"/>
          <w:lang w:val="hr-BA"/>
        </w:rPr>
        <w:t>It may be</w:t>
      </w:r>
      <w:r w:rsidRPr="00C25B05">
        <w:rPr>
          <w:rFonts w:ascii="Times New Roman" w:hAnsi="Times New Roman"/>
          <w:color w:val="222222"/>
          <w:sz w:val="24"/>
          <w:szCs w:val="24"/>
          <w:lang w:val="hr-BA"/>
        </w:rPr>
        <w:t xml:space="preserve"> </w:t>
      </w:r>
      <w:r w:rsidRPr="00C25B05">
        <w:rPr>
          <w:rStyle w:val="hps"/>
          <w:rFonts w:ascii="Times New Roman" w:hAnsi="Times New Roman"/>
          <w:color w:val="222222"/>
          <w:sz w:val="24"/>
          <w:szCs w:val="24"/>
          <w:lang w:val="hr-BA"/>
        </w:rPr>
        <w:t>a monologue</w:t>
      </w:r>
      <w:r w:rsidRPr="00C25B05">
        <w:rPr>
          <w:rFonts w:ascii="Times New Roman" w:hAnsi="Times New Roman"/>
          <w:color w:val="222222"/>
          <w:sz w:val="24"/>
          <w:szCs w:val="24"/>
          <w:lang w:val="hr-BA"/>
        </w:rPr>
        <w:t xml:space="preserve">, but also </w:t>
      </w:r>
      <w:r w:rsidRPr="00C25B05">
        <w:rPr>
          <w:rStyle w:val="hps"/>
          <w:rFonts w:ascii="Times New Roman" w:hAnsi="Times New Roman"/>
          <w:color w:val="222222"/>
          <w:sz w:val="24"/>
          <w:szCs w:val="24"/>
          <w:lang w:val="hr-BA"/>
        </w:rPr>
        <w:t>may encourage dialogue</w:t>
      </w:r>
      <w:r w:rsidRPr="00C25B05">
        <w:rPr>
          <w:rFonts w:ascii="Times New Roman" w:hAnsi="Times New Roman"/>
          <w:color w:val="222222"/>
          <w:sz w:val="24"/>
          <w:szCs w:val="24"/>
          <w:lang w:val="hr-BA"/>
        </w:rPr>
        <w:t xml:space="preserve">. </w:t>
      </w:r>
      <w:r w:rsidRPr="00C25B05">
        <w:rPr>
          <w:rStyle w:val="hps"/>
          <w:rFonts w:ascii="Times New Roman" w:hAnsi="Times New Roman"/>
          <w:color w:val="222222"/>
          <w:sz w:val="24"/>
          <w:szCs w:val="24"/>
          <w:lang w:val="hr-BA"/>
        </w:rPr>
        <w:t>Although</w:t>
      </w:r>
      <w:r w:rsidRPr="00C25B05">
        <w:rPr>
          <w:rFonts w:ascii="Times New Roman" w:hAnsi="Times New Roman"/>
          <w:color w:val="222222"/>
          <w:sz w:val="24"/>
          <w:szCs w:val="24"/>
          <w:lang w:val="hr-BA"/>
        </w:rPr>
        <w:t xml:space="preserve"> </w:t>
      </w:r>
      <w:r w:rsidRPr="00C25B05">
        <w:rPr>
          <w:rStyle w:val="hps"/>
          <w:rFonts w:ascii="Times New Roman" w:hAnsi="Times New Roman"/>
          <w:color w:val="222222"/>
          <w:sz w:val="24"/>
          <w:szCs w:val="24"/>
          <w:lang w:val="hr-BA"/>
        </w:rPr>
        <w:t>written text</w:t>
      </w:r>
      <w:r w:rsidRPr="00C25B05">
        <w:rPr>
          <w:rFonts w:ascii="Times New Roman" w:hAnsi="Times New Roman"/>
          <w:color w:val="222222"/>
          <w:sz w:val="24"/>
          <w:szCs w:val="24"/>
          <w:lang w:val="hr-BA"/>
        </w:rPr>
        <w:t xml:space="preserve"> </w:t>
      </w:r>
      <w:r w:rsidRPr="00C25B05">
        <w:rPr>
          <w:rStyle w:val="hps"/>
          <w:rFonts w:ascii="Times New Roman" w:hAnsi="Times New Roman"/>
          <w:color w:val="222222"/>
          <w:sz w:val="24"/>
          <w:szCs w:val="24"/>
          <w:lang w:val="hr-BA"/>
        </w:rPr>
        <w:t>to</w:t>
      </w:r>
      <w:r w:rsidRPr="00C25B05">
        <w:rPr>
          <w:rFonts w:ascii="Times New Roman" w:hAnsi="Times New Roman"/>
          <w:color w:val="222222"/>
          <w:sz w:val="24"/>
          <w:szCs w:val="24"/>
          <w:lang w:val="hr-BA"/>
        </w:rPr>
        <w:t xml:space="preserve"> </w:t>
      </w:r>
      <w:r w:rsidRPr="00C25B05">
        <w:rPr>
          <w:rStyle w:val="hps"/>
          <w:rFonts w:ascii="Times New Roman" w:hAnsi="Times New Roman"/>
          <w:color w:val="222222"/>
          <w:sz w:val="24"/>
          <w:szCs w:val="24"/>
          <w:lang w:val="hr-BA"/>
        </w:rPr>
        <w:t>endlessly</w:t>
      </w:r>
      <w:r w:rsidRPr="00C25B05">
        <w:rPr>
          <w:rFonts w:ascii="Times New Roman" w:hAnsi="Times New Roman"/>
          <w:color w:val="222222"/>
          <w:sz w:val="24"/>
          <w:szCs w:val="24"/>
          <w:lang w:val="hr-BA"/>
        </w:rPr>
        <w:t xml:space="preserve"> </w:t>
      </w:r>
      <w:r w:rsidRPr="00C25B05">
        <w:rPr>
          <w:rStyle w:val="hps"/>
          <w:rFonts w:ascii="Times New Roman" w:hAnsi="Times New Roman"/>
          <w:color w:val="222222"/>
          <w:sz w:val="24"/>
          <w:szCs w:val="24"/>
          <w:lang w:val="hr-BA"/>
        </w:rPr>
        <w:t>repeats the same thing</w:t>
      </w:r>
      <w:r w:rsidRPr="00C25B05">
        <w:rPr>
          <w:rFonts w:ascii="Times New Roman" w:hAnsi="Times New Roman"/>
          <w:color w:val="222222"/>
          <w:sz w:val="24"/>
          <w:szCs w:val="24"/>
          <w:lang w:val="hr-BA"/>
        </w:rPr>
        <w:t xml:space="preserve">, and most often </w:t>
      </w:r>
      <w:r w:rsidRPr="00C25B05">
        <w:rPr>
          <w:rStyle w:val="hps"/>
          <w:rFonts w:ascii="Times New Roman" w:hAnsi="Times New Roman"/>
          <w:color w:val="222222"/>
          <w:sz w:val="24"/>
          <w:szCs w:val="24"/>
          <w:lang w:val="hr-BA"/>
        </w:rPr>
        <w:t>can not</w:t>
      </w:r>
      <w:r w:rsidRPr="00C25B05">
        <w:rPr>
          <w:rFonts w:ascii="Times New Roman" w:hAnsi="Times New Roman"/>
          <w:color w:val="222222"/>
          <w:sz w:val="24"/>
          <w:szCs w:val="24"/>
          <w:lang w:val="hr-BA"/>
        </w:rPr>
        <w:t xml:space="preserve"> </w:t>
      </w:r>
      <w:r w:rsidRPr="00C25B05">
        <w:rPr>
          <w:rStyle w:val="hps"/>
          <w:rFonts w:ascii="Times New Roman" w:hAnsi="Times New Roman"/>
          <w:color w:val="222222"/>
          <w:sz w:val="24"/>
          <w:szCs w:val="24"/>
          <w:lang w:val="hr-BA"/>
        </w:rPr>
        <w:t>answer readers</w:t>
      </w:r>
      <w:r w:rsidRPr="00C25B05">
        <w:rPr>
          <w:rFonts w:ascii="Times New Roman" w:hAnsi="Times New Roman"/>
          <w:color w:val="222222"/>
          <w:sz w:val="24"/>
          <w:szCs w:val="24"/>
          <w:lang w:val="hr-BA"/>
        </w:rPr>
        <w:t xml:space="preserve"> </w:t>
      </w:r>
      <w:r w:rsidRPr="00C25B05">
        <w:rPr>
          <w:rStyle w:val="hps"/>
          <w:rFonts w:ascii="Times New Roman" w:hAnsi="Times New Roman"/>
          <w:color w:val="222222"/>
          <w:sz w:val="24"/>
          <w:szCs w:val="24"/>
          <w:lang w:val="hr-BA"/>
        </w:rPr>
        <w:t>direct question</w:t>
      </w:r>
      <w:r w:rsidRPr="00C25B05">
        <w:rPr>
          <w:rFonts w:ascii="Times New Roman" w:hAnsi="Times New Roman"/>
          <w:color w:val="222222"/>
          <w:sz w:val="24"/>
          <w:szCs w:val="24"/>
          <w:lang w:val="hr-BA"/>
        </w:rPr>
        <w:t xml:space="preserve">, it </w:t>
      </w:r>
      <w:r w:rsidRPr="00C25B05">
        <w:rPr>
          <w:rStyle w:val="hps"/>
          <w:rFonts w:ascii="Times New Roman" w:hAnsi="Times New Roman"/>
          <w:color w:val="222222"/>
          <w:sz w:val="24"/>
          <w:szCs w:val="24"/>
          <w:lang w:val="hr-BA"/>
        </w:rPr>
        <w:t>can trigger</w:t>
      </w:r>
      <w:r w:rsidRPr="00C25B05">
        <w:rPr>
          <w:rFonts w:ascii="Times New Roman" w:hAnsi="Times New Roman"/>
          <w:color w:val="222222"/>
          <w:sz w:val="24"/>
          <w:szCs w:val="24"/>
          <w:lang w:val="hr-BA"/>
        </w:rPr>
        <w:t xml:space="preserve"> </w:t>
      </w:r>
      <w:r w:rsidRPr="00C25B05">
        <w:rPr>
          <w:rStyle w:val="hps"/>
          <w:rFonts w:ascii="Times New Roman" w:hAnsi="Times New Roman"/>
          <w:color w:val="222222"/>
          <w:sz w:val="24"/>
          <w:szCs w:val="24"/>
          <w:lang w:val="hr-BA"/>
        </w:rPr>
        <w:t>this question,</w:t>
      </w:r>
      <w:r w:rsidRPr="00C25B05">
        <w:rPr>
          <w:rFonts w:ascii="Times New Roman" w:hAnsi="Times New Roman"/>
          <w:color w:val="222222"/>
          <w:sz w:val="24"/>
          <w:szCs w:val="24"/>
          <w:lang w:val="hr-BA"/>
        </w:rPr>
        <w:t xml:space="preserve"> </w:t>
      </w:r>
      <w:r w:rsidRPr="00C25B05">
        <w:rPr>
          <w:rStyle w:val="hps"/>
          <w:rFonts w:ascii="Times New Roman" w:hAnsi="Times New Roman"/>
          <w:color w:val="222222"/>
          <w:sz w:val="24"/>
          <w:szCs w:val="24"/>
          <w:lang w:val="hr-BA"/>
        </w:rPr>
        <w:t>and,</w:t>
      </w:r>
      <w:r w:rsidRPr="00C25B05">
        <w:rPr>
          <w:rFonts w:ascii="Times New Roman" w:hAnsi="Times New Roman"/>
          <w:color w:val="222222"/>
          <w:sz w:val="24"/>
          <w:szCs w:val="24"/>
          <w:lang w:val="hr-BA"/>
        </w:rPr>
        <w:t xml:space="preserve"> </w:t>
      </w:r>
      <w:r w:rsidRPr="00C25B05">
        <w:rPr>
          <w:rStyle w:val="hps"/>
          <w:rFonts w:ascii="Times New Roman" w:hAnsi="Times New Roman"/>
          <w:color w:val="222222"/>
          <w:sz w:val="24"/>
          <w:szCs w:val="24"/>
          <w:lang w:val="hr-BA"/>
        </w:rPr>
        <w:t>searching an answer</w:t>
      </w:r>
      <w:r w:rsidRPr="00C25B05">
        <w:rPr>
          <w:rFonts w:ascii="Times New Roman" w:hAnsi="Times New Roman"/>
          <w:color w:val="222222"/>
          <w:sz w:val="24"/>
          <w:szCs w:val="24"/>
          <w:lang w:val="hr-BA"/>
        </w:rPr>
        <w:t xml:space="preserve"> </w:t>
      </w:r>
      <w:r w:rsidRPr="00C25B05">
        <w:rPr>
          <w:rStyle w:val="hps"/>
          <w:rFonts w:ascii="Times New Roman" w:hAnsi="Times New Roman"/>
          <w:color w:val="222222"/>
          <w:sz w:val="24"/>
          <w:szCs w:val="24"/>
          <w:lang w:val="hr-BA"/>
        </w:rPr>
        <w:t>in that</w:t>
      </w:r>
      <w:r w:rsidRPr="00C25B05">
        <w:rPr>
          <w:rFonts w:ascii="Times New Roman" w:hAnsi="Times New Roman"/>
          <w:color w:val="222222"/>
          <w:sz w:val="24"/>
          <w:szCs w:val="24"/>
          <w:lang w:val="hr-BA"/>
        </w:rPr>
        <w:t xml:space="preserve"> </w:t>
      </w:r>
      <w:r w:rsidRPr="00C25B05">
        <w:rPr>
          <w:rStyle w:val="hps"/>
          <w:rFonts w:ascii="Times New Roman" w:hAnsi="Times New Roman"/>
          <w:color w:val="222222"/>
          <w:sz w:val="24"/>
          <w:szCs w:val="24"/>
          <w:lang w:val="hr-BA"/>
        </w:rPr>
        <w:t>or</w:t>
      </w:r>
      <w:r w:rsidRPr="00C25B05">
        <w:rPr>
          <w:rFonts w:ascii="Times New Roman" w:hAnsi="Times New Roman"/>
          <w:color w:val="222222"/>
          <w:sz w:val="24"/>
          <w:szCs w:val="24"/>
          <w:lang w:val="hr-BA"/>
        </w:rPr>
        <w:t xml:space="preserve"> </w:t>
      </w:r>
      <w:r w:rsidRPr="00C25B05">
        <w:rPr>
          <w:rStyle w:val="hps"/>
          <w:rFonts w:ascii="Times New Roman" w:hAnsi="Times New Roman"/>
          <w:color w:val="222222"/>
          <w:sz w:val="24"/>
          <w:szCs w:val="24"/>
          <w:lang w:val="hr-BA"/>
        </w:rPr>
        <w:t>other books.</w:t>
      </w:r>
      <w:r w:rsidRPr="00CD30F5">
        <w:rPr>
          <w:rFonts w:ascii="Times New Roman" w:hAnsi="Times New Roman"/>
          <w:b/>
          <w:color w:val="000000"/>
          <w:sz w:val="24"/>
          <w:szCs w:val="24"/>
          <w:lang w:val="hr-BA"/>
        </w:rPr>
        <w:t xml:space="preserve"> </w:t>
      </w:r>
    </w:p>
    <w:p w14:paraId="7289E168" w14:textId="77777777" w:rsidR="00150A51" w:rsidRPr="003B70C9" w:rsidRDefault="00150A51" w:rsidP="00150A51">
      <w:pPr>
        <w:pStyle w:val="FootnoteText"/>
        <w:spacing w:line="36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hr-BA"/>
        </w:rPr>
      </w:pPr>
      <w:r w:rsidRPr="007A5097">
        <w:rPr>
          <w:rFonts w:ascii="Times New Roman" w:hAnsi="Times New Roman"/>
          <w:b/>
          <w:color w:val="000000"/>
          <w:sz w:val="24"/>
          <w:szCs w:val="24"/>
          <w:lang w:val="hr-BA"/>
        </w:rPr>
        <w:t>Keywords:</w:t>
      </w:r>
      <w:r w:rsidRPr="003B70C9">
        <w:rPr>
          <w:rFonts w:ascii="Times New Roman" w:hAnsi="Times New Roman"/>
          <w:bCs/>
          <w:color w:val="000000"/>
          <w:sz w:val="24"/>
          <w:szCs w:val="24"/>
          <w:lang w:val="hr-BA"/>
        </w:rPr>
        <w:t xml:space="preserve"> book, communication, author, reader, reading</w:t>
      </w:r>
    </w:p>
    <w:p w14:paraId="6C39531F" w14:textId="77777777" w:rsidR="00D50F7B" w:rsidRDefault="00D50F7B"/>
    <w:sectPr w:rsidR="00D50F7B" w:rsidSect="0010426A">
      <w:footerReference w:type="even" r:id="rId4"/>
      <w:footerReference w:type="default" r:id="rId5"/>
      <w:footnotePr>
        <w:pos w:val="beneathText"/>
      </w:footnotePr>
      <w:pgSz w:w="11906" w:h="16838" w:code="9"/>
      <w:pgMar w:top="1276" w:right="1701" w:bottom="1134" w:left="1985" w:header="720" w:footer="720" w:gutter="0"/>
      <w:cols w:space="720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995AA1" w14:textId="77777777" w:rsidR="008601B3" w:rsidRDefault="00150A51" w:rsidP="008732E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36921A" w14:textId="77777777" w:rsidR="008601B3" w:rsidRDefault="00150A51" w:rsidP="001C3D3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631917" w14:textId="77777777" w:rsidR="008601B3" w:rsidRPr="00C80523" w:rsidRDefault="00150A51" w:rsidP="008732EA">
    <w:pPr>
      <w:pStyle w:val="Footer"/>
      <w:framePr w:wrap="around" w:vAnchor="text" w:hAnchor="margin" w:xAlign="right" w:y="1"/>
      <w:rPr>
        <w:rStyle w:val="PageNumber"/>
        <w:rFonts w:ascii="Times New Roman" w:hAnsi="Times New Roman"/>
      </w:rPr>
    </w:pPr>
    <w:r w:rsidRPr="00C80523">
      <w:rPr>
        <w:rStyle w:val="PageNumber"/>
        <w:rFonts w:ascii="Times New Roman" w:hAnsi="Times New Roman"/>
      </w:rPr>
      <w:fldChar w:fldCharType="begin"/>
    </w:r>
    <w:r w:rsidRPr="00C80523">
      <w:rPr>
        <w:rStyle w:val="PageNumber"/>
        <w:rFonts w:ascii="Times New Roman" w:hAnsi="Times New Roman"/>
      </w:rPr>
      <w:instrText xml:space="preserve">PAGE  </w:instrText>
    </w:r>
    <w:r w:rsidRPr="00C80523"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10</w:t>
    </w:r>
    <w:r w:rsidRPr="00C80523">
      <w:rPr>
        <w:rStyle w:val="PageNumber"/>
        <w:rFonts w:ascii="Times New Roman" w:hAnsi="Times New Roman"/>
      </w:rPr>
      <w:fldChar w:fldCharType="end"/>
    </w:r>
  </w:p>
  <w:p w14:paraId="00C69247" w14:textId="77777777" w:rsidR="008601B3" w:rsidRPr="00C80523" w:rsidRDefault="00150A51" w:rsidP="00763862">
    <w:pPr>
      <w:pStyle w:val="Footer"/>
      <w:tabs>
        <w:tab w:val="clear" w:pos="9072"/>
        <w:tab w:val="left" w:pos="4536"/>
      </w:tabs>
      <w:ind w:right="360"/>
      <w:rPr>
        <w:rFonts w:ascii="Times New Roman" w:hAnsi="Times New Roman"/>
      </w:rPr>
    </w:pPr>
    <w:r w:rsidRPr="00C80523">
      <w:rPr>
        <w:rFonts w:ascii="Times New Roman" w:hAnsi="Times New Roma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A51"/>
    <w:rsid w:val="00150A51"/>
    <w:rsid w:val="00D50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A5303"/>
  <w15:chartTrackingRefBased/>
  <w15:docId w15:val="{08ED0313-D905-4A3F-919D-0A1C51EFD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A51"/>
    <w:pPr>
      <w:spacing w:after="200" w:line="276" w:lineRule="auto"/>
    </w:pPr>
    <w:rPr>
      <w:rFonts w:ascii="Calibri" w:eastAsia="Calibri" w:hAnsi="Calibri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rsid w:val="00150A5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50A51"/>
    <w:rPr>
      <w:rFonts w:ascii="Calibri" w:eastAsia="Calibri" w:hAnsi="Calibri" w:cs="Times New Roman"/>
      <w:sz w:val="20"/>
      <w:szCs w:val="20"/>
      <w:lang w:val="hr-HR"/>
    </w:rPr>
  </w:style>
  <w:style w:type="paragraph" w:styleId="Footer">
    <w:name w:val="footer"/>
    <w:basedOn w:val="Normal"/>
    <w:link w:val="FooterChar"/>
    <w:uiPriority w:val="99"/>
    <w:rsid w:val="00150A5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0A51"/>
    <w:rPr>
      <w:rFonts w:ascii="Calibri" w:eastAsia="Calibri" w:hAnsi="Calibri" w:cs="Times New Roman"/>
      <w:lang w:val="hr-HR"/>
    </w:rPr>
  </w:style>
  <w:style w:type="character" w:styleId="PageNumber">
    <w:name w:val="page number"/>
    <w:basedOn w:val="DefaultParagraphFont"/>
    <w:rsid w:val="00150A51"/>
  </w:style>
  <w:style w:type="paragraph" w:styleId="BodyText">
    <w:name w:val="Body Text"/>
    <w:aliases w:val=" uvlaka 3,  uvlaka 2,uvlaka 2,uvlaka 3"/>
    <w:basedOn w:val="Normal"/>
    <w:link w:val="BodyTextChar"/>
    <w:uiPriority w:val="99"/>
    <w:rsid w:val="00150A5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BodyTextChar">
    <w:name w:val="Body Text Char"/>
    <w:aliases w:val=" uvlaka 3 Char,  uvlaka 2 Char,uvlaka 2 Char,uvlaka 3 Char"/>
    <w:basedOn w:val="DefaultParagraphFont"/>
    <w:link w:val="BodyText"/>
    <w:uiPriority w:val="99"/>
    <w:rsid w:val="00150A51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hps">
    <w:name w:val="hps"/>
    <w:rsid w:val="00150A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tonina.ibrulj@outlook.com</dc:creator>
  <cp:keywords/>
  <dc:description/>
  <cp:lastModifiedBy>tonina.ibrulj@outlook.com</cp:lastModifiedBy>
  <cp:revision>1</cp:revision>
  <dcterms:created xsi:type="dcterms:W3CDTF">2020-12-05T10:12:00Z</dcterms:created>
  <dcterms:modified xsi:type="dcterms:W3CDTF">2020-12-05T10:13:00Z</dcterms:modified>
</cp:coreProperties>
</file>