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D7" w:rsidRPr="00F80503" w:rsidRDefault="00AE2E8E" w:rsidP="00466FAD">
      <w:pPr>
        <w:jc w:val="both"/>
        <w:rPr>
          <w:lang w:val="en-US"/>
        </w:rPr>
      </w:pPr>
      <w:r w:rsidRPr="00F80503">
        <w:rPr>
          <w:lang w:val="en-US"/>
        </w:rPr>
        <w:t>Dear Editor</w:t>
      </w:r>
      <w:r w:rsidR="003752D7" w:rsidRPr="00F80503">
        <w:rPr>
          <w:lang w:val="en-US"/>
        </w:rPr>
        <w:t>,</w:t>
      </w:r>
      <w:r w:rsidR="008F4715" w:rsidRPr="00F80503">
        <w:rPr>
          <w:lang w:val="en-US"/>
        </w:rPr>
        <w:t xml:space="preserve"> dear reviewer,</w:t>
      </w:r>
    </w:p>
    <w:p w:rsidR="00AE2E8E" w:rsidRPr="00F80503" w:rsidRDefault="00AE2E8E" w:rsidP="00F75768">
      <w:pPr>
        <w:spacing w:before="240" w:after="60" w:line="240" w:lineRule="auto"/>
        <w:jc w:val="both"/>
        <w:rPr>
          <w:lang w:val="en-US"/>
        </w:rPr>
      </w:pPr>
      <w:proofErr w:type="gramStart"/>
      <w:r w:rsidRPr="00F80503">
        <w:rPr>
          <w:lang w:val="en-US"/>
        </w:rPr>
        <w:t>thank</w:t>
      </w:r>
      <w:proofErr w:type="gramEnd"/>
      <w:r w:rsidRPr="00F80503">
        <w:rPr>
          <w:lang w:val="en-US"/>
        </w:rPr>
        <w:t xml:space="preserve"> you very much for your valuable remarks concerning </w:t>
      </w:r>
      <w:r w:rsidR="00D904D5">
        <w:rPr>
          <w:lang w:val="en-US"/>
        </w:rPr>
        <w:t>my</w:t>
      </w:r>
      <w:r w:rsidRPr="00F80503">
        <w:rPr>
          <w:lang w:val="en-US"/>
        </w:rPr>
        <w:t xml:space="preserve"> paper </w:t>
      </w:r>
      <w:r w:rsidR="003752D7" w:rsidRPr="00F80503">
        <w:rPr>
          <w:lang w:val="en-US"/>
        </w:rPr>
        <w:t>“</w:t>
      </w:r>
      <w:r w:rsidR="00871590" w:rsidRPr="00871590">
        <w:rPr>
          <w:lang w:val="en-US"/>
        </w:rPr>
        <w:t>INTERESTING TASKS, INDEPENDENCE OR IMPORTANCE TO SOCIETY? - THE VOCATIONAL EXPECTATIONS OF GENERATION Y</w:t>
      </w:r>
      <w:r w:rsidRPr="00F80503">
        <w:rPr>
          <w:lang w:val="en-US"/>
        </w:rPr>
        <w:t>”</w:t>
      </w:r>
      <w:r w:rsidR="00871590">
        <w:rPr>
          <w:lang w:val="en-US"/>
        </w:rPr>
        <w:t>.</w:t>
      </w:r>
      <w:r w:rsidRPr="00F80503">
        <w:rPr>
          <w:lang w:val="en-US"/>
        </w:rPr>
        <w:t xml:space="preserve"> </w:t>
      </w:r>
    </w:p>
    <w:p w:rsidR="00AE2E8E" w:rsidRPr="00D904D5" w:rsidRDefault="00AE2E8E" w:rsidP="00466FAD">
      <w:pPr>
        <w:jc w:val="both"/>
        <w:rPr>
          <w:lang w:val="en-US"/>
        </w:rPr>
      </w:pPr>
    </w:p>
    <w:p w:rsidR="00D904D5" w:rsidRDefault="00D904D5" w:rsidP="00466FAD">
      <w:pPr>
        <w:jc w:val="both"/>
        <w:rPr>
          <w:sz w:val="24"/>
          <w:szCs w:val="24"/>
          <w:lang w:val="en-US"/>
        </w:rPr>
      </w:pPr>
      <w:r>
        <w:rPr>
          <w:sz w:val="24"/>
          <w:szCs w:val="24"/>
          <w:lang w:val="en-US"/>
        </w:rPr>
        <w:t>I am</w:t>
      </w:r>
      <w:r w:rsidRPr="00217EF1">
        <w:rPr>
          <w:sz w:val="24"/>
          <w:szCs w:val="24"/>
          <w:lang w:val="en-US"/>
        </w:rPr>
        <w:t xml:space="preserve"> happy to have implemented your suggestions:</w:t>
      </w:r>
    </w:p>
    <w:p w:rsidR="00D904D5" w:rsidRPr="00D904D5" w:rsidRDefault="00D904D5" w:rsidP="00466FAD">
      <w:pPr>
        <w:jc w:val="both"/>
        <w:rPr>
          <w:lang w:val="en-US"/>
        </w:rPr>
      </w:pPr>
      <w:r>
        <w:rPr>
          <w:lang w:val="en-US"/>
        </w:rPr>
        <w:t>Reviewer 1:</w:t>
      </w:r>
    </w:p>
    <w:p w:rsidR="004F2614" w:rsidRDefault="004F2614" w:rsidP="00466FAD">
      <w:pPr>
        <w:pStyle w:val="PlainText"/>
        <w:numPr>
          <w:ilvl w:val="0"/>
          <w:numId w:val="2"/>
        </w:numPr>
        <w:jc w:val="both"/>
        <w:rPr>
          <w:i/>
          <w:lang w:val="en-US"/>
        </w:rPr>
      </w:pPr>
      <w:r w:rsidRPr="004F2614">
        <w:rPr>
          <w:i/>
          <w:lang w:val="en-US"/>
        </w:rPr>
        <w:t xml:space="preserve">The conclusion section is the weakest part of the paper. Some concepts, such as CRS strategies, are mentioned for the first time in the conclusion which weakens the overall coherence of the paper. The previous research is not focused on questions related to attracting the best prospective workers nor </w:t>
      </w:r>
      <w:proofErr w:type="gramStart"/>
      <w:r w:rsidRPr="004F2614">
        <w:rPr>
          <w:i/>
          <w:lang w:val="en-US"/>
        </w:rPr>
        <w:t>it analyses</w:t>
      </w:r>
      <w:proofErr w:type="gramEnd"/>
      <w:r w:rsidRPr="004F2614">
        <w:rPr>
          <w:i/>
          <w:lang w:val="en-US"/>
        </w:rPr>
        <w:t xml:space="preserve"> the relationship between the employees' value systems and company's success. Yet, recommendation of the paper are pointed in that direction.</w:t>
      </w:r>
    </w:p>
    <w:p w:rsidR="004F2614" w:rsidRDefault="004F2614" w:rsidP="00466FAD">
      <w:pPr>
        <w:pStyle w:val="PlainText"/>
        <w:jc w:val="both"/>
        <w:rPr>
          <w:i/>
          <w:lang w:val="en-US"/>
        </w:rPr>
      </w:pPr>
    </w:p>
    <w:p w:rsidR="00466FAD" w:rsidRDefault="004F2614" w:rsidP="00466FAD">
      <w:pPr>
        <w:pStyle w:val="PlainText"/>
        <w:ind w:left="1416"/>
        <w:jc w:val="both"/>
        <w:rPr>
          <w:lang w:val="en-US"/>
        </w:rPr>
      </w:pPr>
      <w:r>
        <w:rPr>
          <w:lang w:val="en-US"/>
        </w:rPr>
        <w:t xml:space="preserve">I reformulated the conclusion section and stated the scientific claims. Recommendations to companies are formulated more openly according to the results of the paper and the loop is closed to the introduction by citing </w:t>
      </w:r>
      <w:r w:rsidR="00466FAD">
        <w:rPr>
          <w:lang w:val="en-US"/>
        </w:rPr>
        <w:t xml:space="preserve">Klaffke &amp; Parment again who state that </w:t>
      </w:r>
      <w:r w:rsidR="00466FAD" w:rsidRPr="005A7242">
        <w:rPr>
          <w:lang w:val="en-US"/>
        </w:rPr>
        <w:t>human resources management increasingly focuses on the question</w:t>
      </w:r>
      <w:r w:rsidR="00F75768">
        <w:rPr>
          <w:lang w:val="en-US"/>
        </w:rPr>
        <w:t xml:space="preserve"> of</w:t>
      </w:r>
      <w:r w:rsidR="00466FAD" w:rsidRPr="005A7242">
        <w:rPr>
          <w:lang w:val="en-US"/>
        </w:rPr>
        <w:t xml:space="preserve"> “how to bind members of generation Y to companies?”</w:t>
      </w:r>
      <w:r w:rsidR="00466FAD">
        <w:rPr>
          <w:lang w:val="en-US"/>
        </w:rPr>
        <w:t xml:space="preserve"> However, the term </w:t>
      </w:r>
      <w:r w:rsidR="00F75768">
        <w:rPr>
          <w:lang w:val="en-US"/>
        </w:rPr>
        <w:t>“</w:t>
      </w:r>
      <w:r w:rsidR="00466FAD">
        <w:rPr>
          <w:lang w:val="en-US"/>
        </w:rPr>
        <w:t>CSR strategies</w:t>
      </w:r>
      <w:r w:rsidR="00F75768">
        <w:rPr>
          <w:lang w:val="en-US"/>
        </w:rPr>
        <w:t>”</w:t>
      </w:r>
      <w:r w:rsidR="00466FAD">
        <w:rPr>
          <w:lang w:val="en-US"/>
        </w:rPr>
        <w:t xml:space="preserve"> was eliminated </w:t>
      </w:r>
      <w:r w:rsidR="00F75768">
        <w:rPr>
          <w:lang w:val="en-US"/>
        </w:rPr>
        <w:t>in order</w:t>
      </w:r>
      <w:r w:rsidR="00466FAD">
        <w:rPr>
          <w:lang w:val="en-US"/>
        </w:rPr>
        <w:t xml:space="preserve"> to not open a new concept. </w:t>
      </w:r>
    </w:p>
    <w:p w:rsidR="00466FAD" w:rsidRPr="004F2614" w:rsidRDefault="00987B6A" w:rsidP="00466FAD">
      <w:pPr>
        <w:pStyle w:val="PlainText"/>
        <w:ind w:left="1416"/>
        <w:jc w:val="both"/>
        <w:rPr>
          <w:lang w:val="en-US"/>
        </w:rPr>
      </w:pPr>
      <w:r>
        <w:rPr>
          <w:lang w:val="en-US"/>
        </w:rPr>
        <w:t>Limitations and suggestions for further research were moved from the discussion to the conclusion. A sentence about open questions was added.</w:t>
      </w:r>
    </w:p>
    <w:p w:rsidR="004B33E6" w:rsidRPr="004B33E6" w:rsidRDefault="00987B6A" w:rsidP="00987B6A">
      <w:pPr>
        <w:tabs>
          <w:tab w:val="left" w:pos="2310"/>
        </w:tabs>
        <w:jc w:val="both"/>
        <w:rPr>
          <w:lang w:val="en-US"/>
        </w:rPr>
      </w:pPr>
      <w:r>
        <w:rPr>
          <w:lang w:val="en-US"/>
        </w:rPr>
        <w:tab/>
      </w:r>
    </w:p>
    <w:p w:rsidR="004B33E6" w:rsidRDefault="004B33E6" w:rsidP="00466FAD">
      <w:pPr>
        <w:jc w:val="both"/>
        <w:rPr>
          <w:lang w:val="en-US"/>
        </w:rPr>
      </w:pPr>
      <w:r>
        <w:rPr>
          <w:lang w:val="en-US"/>
        </w:rPr>
        <w:t>Reviewer 2:</w:t>
      </w:r>
    </w:p>
    <w:p w:rsidR="004B33E6" w:rsidRPr="00BB550F" w:rsidRDefault="004B33E6" w:rsidP="00466FAD">
      <w:pPr>
        <w:pStyle w:val="PlainText"/>
        <w:numPr>
          <w:ilvl w:val="0"/>
          <w:numId w:val="7"/>
        </w:numPr>
        <w:jc w:val="both"/>
        <w:rPr>
          <w:i/>
          <w:lang w:val="en-US"/>
        </w:rPr>
      </w:pPr>
      <w:r w:rsidRPr="00BB550F">
        <w:rPr>
          <w:i/>
          <w:lang w:val="en-US"/>
        </w:rPr>
        <w:t xml:space="preserve">Author/s needs to revisit abstract in order to explain:  </w:t>
      </w:r>
    </w:p>
    <w:p w:rsidR="004B33E6" w:rsidRPr="00BB550F" w:rsidRDefault="004B33E6" w:rsidP="00466FAD">
      <w:pPr>
        <w:pStyle w:val="PlainText"/>
        <w:ind w:left="360"/>
        <w:jc w:val="both"/>
        <w:rPr>
          <w:i/>
          <w:lang w:val="en-US"/>
        </w:rPr>
      </w:pPr>
      <w:r w:rsidRPr="00BB550F">
        <w:rPr>
          <w:i/>
          <w:lang w:val="en-US"/>
        </w:rPr>
        <w:t>Objectives of the paper should be clearly stated.  Methods used in the paper should be explained. Results of the research. Main conclusions should be debriefed in 1-2 sentences.</w:t>
      </w:r>
    </w:p>
    <w:p w:rsidR="00BC5C85" w:rsidRDefault="00BC5C85" w:rsidP="00466FAD">
      <w:pPr>
        <w:pStyle w:val="PlainText"/>
        <w:jc w:val="both"/>
        <w:rPr>
          <w:highlight w:val="yellow"/>
          <w:lang w:val="en-US"/>
        </w:rPr>
      </w:pPr>
    </w:p>
    <w:p w:rsidR="00BC5C85" w:rsidRPr="001C0687" w:rsidRDefault="00BC5C85" w:rsidP="00466FAD">
      <w:pPr>
        <w:pStyle w:val="ListParagraph"/>
        <w:ind w:left="1416"/>
        <w:jc w:val="both"/>
        <w:rPr>
          <w:lang w:val="en-US"/>
        </w:rPr>
      </w:pPr>
      <w:r>
        <w:rPr>
          <w:lang w:val="en-US"/>
        </w:rPr>
        <w:t xml:space="preserve">The abstract was reformulated, objectives were stated and the methods explained. Results of the research are shortly given and the main conclusion is briefly stated. </w:t>
      </w:r>
    </w:p>
    <w:p w:rsidR="00BC5C85" w:rsidRPr="00C21C21" w:rsidRDefault="00BC5C85" w:rsidP="00466FAD">
      <w:pPr>
        <w:pStyle w:val="PlainText"/>
        <w:jc w:val="both"/>
        <w:rPr>
          <w:highlight w:val="yellow"/>
          <w:lang w:val="en-US"/>
        </w:rPr>
      </w:pPr>
    </w:p>
    <w:p w:rsidR="004B33E6" w:rsidRPr="00C21C21" w:rsidRDefault="004B33E6" w:rsidP="00466FAD">
      <w:pPr>
        <w:pStyle w:val="PlainText"/>
        <w:jc w:val="both"/>
        <w:rPr>
          <w:highlight w:val="yellow"/>
          <w:lang w:val="en-US"/>
        </w:rPr>
      </w:pPr>
    </w:p>
    <w:p w:rsidR="004B33E6" w:rsidRPr="00BB550F" w:rsidRDefault="004B33E6" w:rsidP="00466FAD">
      <w:pPr>
        <w:pStyle w:val="PlainText"/>
        <w:numPr>
          <w:ilvl w:val="0"/>
          <w:numId w:val="7"/>
        </w:numPr>
        <w:jc w:val="both"/>
        <w:rPr>
          <w:i/>
          <w:lang w:val="en-US"/>
        </w:rPr>
      </w:pPr>
      <w:r w:rsidRPr="00BB550F">
        <w:rPr>
          <w:i/>
          <w:lang w:val="en-US"/>
        </w:rPr>
        <w:t xml:space="preserve">Suggestion for reorganization of chapter 3, 4 and 5 into Methodology. It is not usual that authors specify the methodology in </w:t>
      </w:r>
      <w:proofErr w:type="gramStart"/>
      <w:r w:rsidRPr="00BB550F">
        <w:rPr>
          <w:i/>
          <w:lang w:val="en-US"/>
        </w:rPr>
        <w:t>that  author</w:t>
      </w:r>
      <w:proofErr w:type="gramEnd"/>
      <w:r w:rsidRPr="00BB550F">
        <w:rPr>
          <w:i/>
          <w:lang w:val="en-US"/>
        </w:rPr>
        <w:t xml:space="preserve">/s do. In Operationalization author/s could organize chapter according to dependent and independent variables. 4.1 Dependent 4.2. Independent </w:t>
      </w:r>
      <w:proofErr w:type="spellStart"/>
      <w:r w:rsidRPr="00BB550F">
        <w:rPr>
          <w:i/>
          <w:lang w:val="en-US"/>
        </w:rPr>
        <w:t>and than</w:t>
      </w:r>
      <w:proofErr w:type="spellEnd"/>
      <w:r w:rsidRPr="00BB550F">
        <w:rPr>
          <w:i/>
          <w:lang w:val="en-US"/>
        </w:rPr>
        <w:t xml:space="preserve"> bold the name of scale/variables. </w:t>
      </w:r>
    </w:p>
    <w:p w:rsidR="00BC5C85" w:rsidRDefault="00BC5C85" w:rsidP="00466FAD">
      <w:pPr>
        <w:pStyle w:val="PlainText"/>
        <w:jc w:val="both"/>
        <w:rPr>
          <w:i/>
          <w:highlight w:val="yellow"/>
          <w:lang w:val="en-US"/>
        </w:rPr>
      </w:pPr>
    </w:p>
    <w:p w:rsidR="00BC5C85" w:rsidRDefault="00BC5C85" w:rsidP="00466FAD">
      <w:pPr>
        <w:pStyle w:val="ListParagraph"/>
        <w:ind w:left="1416"/>
        <w:jc w:val="both"/>
        <w:rPr>
          <w:lang w:val="en-US"/>
        </w:rPr>
      </w:pPr>
      <w:r>
        <w:rPr>
          <w:lang w:val="en-US"/>
        </w:rPr>
        <w:t>Sections 3 to 5 were reorganized into one “Methodology” section with subsections for the data set, operationalization and the description of statistical methods.</w:t>
      </w:r>
      <w:r w:rsidR="00140639">
        <w:rPr>
          <w:lang w:val="en-US"/>
        </w:rPr>
        <w:t xml:space="preserve"> The “O</w:t>
      </w:r>
      <w:r w:rsidR="00140639" w:rsidRPr="00140639">
        <w:rPr>
          <w:lang w:val="en-US"/>
        </w:rPr>
        <w:t>perationalization</w:t>
      </w:r>
      <w:r w:rsidR="00140639">
        <w:rPr>
          <w:lang w:val="en-US"/>
        </w:rPr>
        <w:t>” section was organized according to dependent and independent variables</w:t>
      </w:r>
      <w:r w:rsidR="00157477">
        <w:rPr>
          <w:lang w:val="en-US"/>
        </w:rPr>
        <w:t xml:space="preserve"> with the name of the variables printed in bold letters.</w:t>
      </w:r>
    </w:p>
    <w:p w:rsidR="00BC5C85" w:rsidRPr="001C0687" w:rsidRDefault="00BC5C85" w:rsidP="00466FAD">
      <w:pPr>
        <w:pStyle w:val="ListParagraph"/>
        <w:ind w:left="1416"/>
        <w:jc w:val="both"/>
        <w:rPr>
          <w:lang w:val="en-US"/>
        </w:rPr>
      </w:pPr>
      <w:r>
        <w:rPr>
          <w:lang w:val="en-US"/>
        </w:rPr>
        <w:t xml:space="preserve"> </w:t>
      </w:r>
    </w:p>
    <w:p w:rsidR="004B33E6" w:rsidRPr="00C21C21" w:rsidRDefault="004B33E6" w:rsidP="00466FAD">
      <w:pPr>
        <w:pStyle w:val="PlainText"/>
        <w:jc w:val="both"/>
        <w:rPr>
          <w:highlight w:val="yellow"/>
          <w:lang w:val="en-US"/>
        </w:rPr>
      </w:pPr>
    </w:p>
    <w:p w:rsidR="007C4665" w:rsidRPr="00BB550F" w:rsidRDefault="004B33E6" w:rsidP="00466FAD">
      <w:pPr>
        <w:pStyle w:val="PlainText"/>
        <w:numPr>
          <w:ilvl w:val="0"/>
          <w:numId w:val="7"/>
        </w:numPr>
        <w:jc w:val="both"/>
        <w:rPr>
          <w:i/>
          <w:lang w:val="en-US"/>
        </w:rPr>
      </w:pPr>
      <w:r w:rsidRPr="00BB550F">
        <w:rPr>
          <w:i/>
          <w:lang w:val="en-US"/>
        </w:rPr>
        <w:t>Chapter 4.4. - What are the reasons for coding R</w:t>
      </w:r>
      <w:r w:rsidR="007C4665" w:rsidRPr="00BB550F">
        <w:rPr>
          <w:i/>
          <w:lang w:val="en-US"/>
        </w:rPr>
        <w:t>ealschule as reference value?</w:t>
      </w:r>
    </w:p>
    <w:p w:rsidR="007C4665" w:rsidRDefault="007C4665" w:rsidP="00466FAD">
      <w:pPr>
        <w:pStyle w:val="PlainText"/>
        <w:ind w:left="720"/>
        <w:jc w:val="both"/>
        <w:rPr>
          <w:i/>
          <w:highlight w:val="yellow"/>
          <w:lang w:val="en-US"/>
        </w:rPr>
      </w:pPr>
    </w:p>
    <w:p w:rsidR="004B33E6" w:rsidRPr="007C4665" w:rsidRDefault="007C4665" w:rsidP="00466FAD">
      <w:pPr>
        <w:pStyle w:val="PlainText"/>
        <w:ind w:left="720" w:firstLine="696"/>
        <w:jc w:val="both"/>
        <w:rPr>
          <w:i/>
          <w:highlight w:val="yellow"/>
          <w:lang w:val="en-US"/>
        </w:rPr>
      </w:pPr>
      <w:r>
        <w:rPr>
          <w:lang w:val="en-US"/>
        </w:rPr>
        <w:t>It is explained why “Realschule” was used as a reference value.</w:t>
      </w:r>
    </w:p>
    <w:p w:rsidR="004B33E6" w:rsidRPr="00C21C21" w:rsidRDefault="004B33E6" w:rsidP="00466FAD">
      <w:pPr>
        <w:pStyle w:val="PlainText"/>
        <w:jc w:val="both"/>
        <w:rPr>
          <w:highlight w:val="yellow"/>
          <w:lang w:val="en-US"/>
        </w:rPr>
      </w:pPr>
    </w:p>
    <w:p w:rsidR="004B33E6" w:rsidRPr="009307CC" w:rsidRDefault="004B33E6" w:rsidP="00466FAD">
      <w:pPr>
        <w:pStyle w:val="PlainText"/>
        <w:numPr>
          <w:ilvl w:val="0"/>
          <w:numId w:val="7"/>
        </w:numPr>
        <w:jc w:val="both"/>
        <w:rPr>
          <w:i/>
          <w:lang w:val="en-US"/>
        </w:rPr>
      </w:pPr>
      <w:r w:rsidRPr="009307CC">
        <w:rPr>
          <w:i/>
          <w:lang w:val="en-US"/>
        </w:rPr>
        <w:t xml:space="preserve">Sentence before Table 2. </w:t>
      </w:r>
    </w:p>
    <w:p w:rsidR="004B33E6" w:rsidRPr="009307CC" w:rsidRDefault="004B33E6" w:rsidP="00466FAD">
      <w:pPr>
        <w:pStyle w:val="PlainText"/>
        <w:ind w:left="360"/>
        <w:jc w:val="both"/>
        <w:rPr>
          <w:i/>
          <w:lang w:val="en-US"/>
        </w:rPr>
      </w:pPr>
      <w:r w:rsidRPr="009307CC">
        <w:rPr>
          <w:i/>
          <w:lang w:val="en-US"/>
        </w:rPr>
        <w:t>How did you calculate the change of mean? In methodology you claim that it is ordinal scale on which is inappropriate to calculate mean. If you still calculate mean the explanations in brackets are unclear: (change of the mean by b =0</w:t>
      </w:r>
      <w:proofErr w:type="gramStart"/>
      <w:r w:rsidRPr="009307CC">
        <w:rPr>
          <w:i/>
          <w:lang w:val="en-US"/>
        </w:rPr>
        <w:t>,15</w:t>
      </w:r>
      <w:proofErr w:type="gramEnd"/>
      <w:r w:rsidRPr="009307CC">
        <w:rPr>
          <w:i/>
          <w:lang w:val="en-US"/>
        </w:rPr>
        <w:t>? what is b in calculation the change of the mean? Which test it is used. In Methodologies you are mentioning parametric test but you needs to put exact explanation of used methods.</w:t>
      </w:r>
    </w:p>
    <w:p w:rsidR="004B33E6" w:rsidRPr="009307CC" w:rsidRDefault="004B33E6" w:rsidP="00466FAD">
      <w:pPr>
        <w:pStyle w:val="PlainText"/>
        <w:jc w:val="both"/>
        <w:rPr>
          <w:lang w:val="en-US"/>
        </w:rPr>
      </w:pPr>
    </w:p>
    <w:p w:rsidR="00312CE4" w:rsidRPr="009307CC" w:rsidRDefault="00312CE4" w:rsidP="00466FAD">
      <w:pPr>
        <w:pStyle w:val="PlainText"/>
        <w:ind w:left="1410"/>
        <w:jc w:val="both"/>
        <w:rPr>
          <w:lang w:val="en-US"/>
        </w:rPr>
      </w:pPr>
      <w:r w:rsidRPr="009307CC">
        <w:rPr>
          <w:lang w:val="en-US"/>
        </w:rPr>
        <w:t xml:space="preserve">Thank you very much for noticing. </w:t>
      </w:r>
      <w:r w:rsidR="005862CD" w:rsidRPr="009307CC">
        <w:rPr>
          <w:lang w:val="en-US"/>
        </w:rPr>
        <w:t xml:space="preserve">In fact, </w:t>
      </w:r>
      <w:r w:rsidRPr="009307CC">
        <w:rPr>
          <w:lang w:val="en-US"/>
        </w:rPr>
        <w:t xml:space="preserve">I noticed this independently also when preparing a presentation out of the paper: </w:t>
      </w:r>
      <w:r w:rsidR="005862CD" w:rsidRPr="009307CC">
        <w:rPr>
          <w:lang w:val="en-US"/>
        </w:rPr>
        <w:t>“</w:t>
      </w:r>
      <w:r w:rsidRPr="009307CC">
        <w:rPr>
          <w:lang w:val="en-US"/>
        </w:rPr>
        <w:t>b</w:t>
      </w:r>
      <w:r w:rsidR="005862CD" w:rsidRPr="009307CC">
        <w:rPr>
          <w:lang w:val="en-US"/>
        </w:rPr>
        <w:t>”</w:t>
      </w:r>
      <w:r w:rsidRPr="009307CC">
        <w:rPr>
          <w:lang w:val="en-US"/>
        </w:rPr>
        <w:t xml:space="preserve"> does not make any sense here. “</w:t>
      </w:r>
      <w:proofErr w:type="gramStart"/>
      <w:r w:rsidRPr="009307CC">
        <w:rPr>
          <w:lang w:val="en-US"/>
        </w:rPr>
        <w:t>b</w:t>
      </w:r>
      <w:proofErr w:type="gramEnd"/>
      <w:r w:rsidRPr="009307CC">
        <w:rPr>
          <w:lang w:val="en-US"/>
        </w:rPr>
        <w:t>” normally denotes regression coefficients</w:t>
      </w:r>
      <w:r w:rsidR="005862CD" w:rsidRPr="009307CC">
        <w:rPr>
          <w:lang w:val="en-US"/>
        </w:rPr>
        <w:t>, which is not meant here</w:t>
      </w:r>
      <w:r w:rsidRPr="009307CC">
        <w:rPr>
          <w:lang w:val="en-US"/>
        </w:rPr>
        <w:t xml:space="preserve">. I </w:t>
      </w:r>
      <w:r w:rsidR="005862CD" w:rsidRPr="009307CC">
        <w:rPr>
          <w:lang w:val="en-US"/>
        </w:rPr>
        <w:t>deleted “b”</w:t>
      </w:r>
      <w:r w:rsidRPr="009307CC">
        <w:rPr>
          <w:lang w:val="en-US"/>
        </w:rPr>
        <w:t xml:space="preserve"> and just stated: “Change of the mean by 0</w:t>
      </w:r>
      <w:proofErr w:type="gramStart"/>
      <w:r w:rsidRPr="009307CC">
        <w:rPr>
          <w:lang w:val="en-US"/>
        </w:rPr>
        <w:t>,15</w:t>
      </w:r>
      <w:proofErr w:type="gramEnd"/>
      <w:r w:rsidRPr="009307CC">
        <w:rPr>
          <w:lang w:val="en-US"/>
        </w:rPr>
        <w:t>).</w:t>
      </w:r>
      <w:r w:rsidR="005862CD" w:rsidRPr="009307CC">
        <w:rPr>
          <w:lang w:val="en-US"/>
        </w:rPr>
        <w:t xml:space="preserve"> The parametric test just was the standard t-test which I noted in the “Statistical methods” section as well as in the heading of</w:t>
      </w:r>
      <w:r w:rsidR="009307CC" w:rsidRPr="009307CC">
        <w:rPr>
          <w:lang w:val="en-US"/>
        </w:rPr>
        <w:t xml:space="preserve"> Table 2.</w:t>
      </w:r>
    </w:p>
    <w:p w:rsidR="00312CE4" w:rsidRPr="00C21C21" w:rsidRDefault="00312CE4" w:rsidP="00466FAD">
      <w:pPr>
        <w:pStyle w:val="PlainText"/>
        <w:jc w:val="both"/>
        <w:rPr>
          <w:highlight w:val="yellow"/>
          <w:lang w:val="en-US"/>
        </w:rPr>
      </w:pPr>
    </w:p>
    <w:p w:rsidR="004B33E6" w:rsidRPr="00DD3EAE" w:rsidRDefault="004B33E6" w:rsidP="00466FAD">
      <w:pPr>
        <w:pStyle w:val="PlainText"/>
        <w:numPr>
          <w:ilvl w:val="0"/>
          <w:numId w:val="7"/>
        </w:numPr>
        <w:jc w:val="both"/>
        <w:rPr>
          <w:i/>
          <w:lang w:val="en-US"/>
        </w:rPr>
      </w:pPr>
      <w:r w:rsidRPr="00DD3EAE">
        <w:rPr>
          <w:i/>
          <w:lang w:val="en-US"/>
        </w:rPr>
        <w:t>In chapter 6. Results one of the sentence is starting Table 4). This phenomenon Pleas read it one again.</w:t>
      </w:r>
    </w:p>
    <w:p w:rsidR="00DD3EAE" w:rsidRPr="00DD3EAE" w:rsidRDefault="00DD3EAE" w:rsidP="00466FAD">
      <w:pPr>
        <w:pStyle w:val="PlainText"/>
        <w:ind w:left="720"/>
        <w:jc w:val="both"/>
        <w:rPr>
          <w:i/>
          <w:lang w:val="en-US"/>
        </w:rPr>
      </w:pPr>
    </w:p>
    <w:p w:rsidR="00DD3EAE" w:rsidRPr="00C72212" w:rsidRDefault="00DD3EAE" w:rsidP="00466FAD">
      <w:pPr>
        <w:pStyle w:val="PlainText"/>
        <w:ind w:left="1416"/>
        <w:jc w:val="both"/>
        <w:rPr>
          <w:lang w:val="en-US"/>
        </w:rPr>
      </w:pPr>
      <w:r w:rsidRPr="00DD3EAE">
        <w:rPr>
          <w:lang w:val="en-US"/>
        </w:rPr>
        <w:t xml:space="preserve">The </w:t>
      </w:r>
      <w:r w:rsidRPr="00C72212">
        <w:rPr>
          <w:lang w:val="en-US"/>
        </w:rPr>
        <w:t>sentence was reformulated.</w:t>
      </w:r>
    </w:p>
    <w:p w:rsidR="004B33E6" w:rsidRPr="00C72212" w:rsidRDefault="004B33E6" w:rsidP="00466FAD">
      <w:pPr>
        <w:pStyle w:val="PlainText"/>
        <w:jc w:val="both"/>
        <w:rPr>
          <w:lang w:val="en-US"/>
        </w:rPr>
      </w:pPr>
    </w:p>
    <w:p w:rsidR="004B33E6" w:rsidRPr="00C72212" w:rsidRDefault="00C72212" w:rsidP="00466FAD">
      <w:pPr>
        <w:pStyle w:val="PlainText"/>
        <w:numPr>
          <w:ilvl w:val="0"/>
          <w:numId w:val="7"/>
        </w:numPr>
        <w:jc w:val="both"/>
        <w:rPr>
          <w:i/>
          <w:lang w:val="en-US"/>
        </w:rPr>
      </w:pPr>
      <w:r>
        <w:rPr>
          <w:i/>
          <w:lang w:val="en-US"/>
        </w:rPr>
        <w:t xml:space="preserve"> </w:t>
      </w:r>
      <w:r w:rsidR="004B33E6" w:rsidRPr="00C72212">
        <w:rPr>
          <w:i/>
          <w:lang w:val="en-US"/>
        </w:rPr>
        <w:t>Limitation of the study is missing</w:t>
      </w:r>
    </w:p>
    <w:p w:rsidR="00C72212" w:rsidRDefault="00C72212" w:rsidP="00466FAD">
      <w:pPr>
        <w:pStyle w:val="PlainText"/>
        <w:jc w:val="both"/>
        <w:rPr>
          <w:i/>
          <w:lang w:val="en-US"/>
        </w:rPr>
      </w:pPr>
    </w:p>
    <w:p w:rsidR="00C72212" w:rsidRPr="00C72212" w:rsidRDefault="00C72212" w:rsidP="00466FAD">
      <w:pPr>
        <w:pStyle w:val="PlainText"/>
        <w:ind w:left="1416"/>
        <w:jc w:val="both"/>
        <w:rPr>
          <w:lang w:val="en-US"/>
        </w:rPr>
      </w:pPr>
      <w:r>
        <w:rPr>
          <w:lang w:val="en-US"/>
        </w:rPr>
        <w:t>I added a sentence about the limitation of the study to the years 2000 to 2013 because of restriction of the data set.</w:t>
      </w:r>
    </w:p>
    <w:p w:rsidR="007D462D" w:rsidRPr="004B33E6" w:rsidRDefault="007D462D" w:rsidP="00466FAD">
      <w:pPr>
        <w:jc w:val="both"/>
        <w:rPr>
          <w:lang w:val="en-US"/>
        </w:rPr>
      </w:pPr>
    </w:p>
    <w:p w:rsidR="00D904D5" w:rsidRPr="00217EF1" w:rsidRDefault="00791ECE" w:rsidP="00466FAD">
      <w:pPr>
        <w:jc w:val="both"/>
        <w:rPr>
          <w:sz w:val="24"/>
          <w:szCs w:val="24"/>
          <w:lang w:val="en-US"/>
        </w:rPr>
      </w:pPr>
      <w:r>
        <w:rPr>
          <w:sz w:val="24"/>
          <w:szCs w:val="24"/>
          <w:lang w:val="en-US"/>
        </w:rPr>
        <w:t xml:space="preserve">I </w:t>
      </w:r>
      <w:r w:rsidR="00D904D5" w:rsidRPr="00217EF1">
        <w:rPr>
          <w:sz w:val="24"/>
          <w:szCs w:val="24"/>
          <w:lang w:val="en-US"/>
        </w:rPr>
        <w:t xml:space="preserve">believe that, through the integration of your suggestions, the quality of this article has been improved. Thank you for your help. </w:t>
      </w:r>
    </w:p>
    <w:p w:rsidR="00D904D5" w:rsidRPr="00217EF1" w:rsidRDefault="00D904D5" w:rsidP="00466FAD">
      <w:pPr>
        <w:jc w:val="both"/>
        <w:rPr>
          <w:sz w:val="24"/>
          <w:szCs w:val="24"/>
          <w:lang w:val="en-US"/>
        </w:rPr>
      </w:pPr>
    </w:p>
    <w:p w:rsidR="00D904D5" w:rsidRPr="00217EF1" w:rsidRDefault="00D904D5" w:rsidP="00466FAD">
      <w:pPr>
        <w:jc w:val="both"/>
        <w:rPr>
          <w:sz w:val="24"/>
          <w:szCs w:val="24"/>
          <w:lang w:val="en-US"/>
        </w:rPr>
      </w:pPr>
      <w:r w:rsidRPr="00217EF1">
        <w:rPr>
          <w:sz w:val="24"/>
          <w:szCs w:val="24"/>
          <w:lang w:val="en-US"/>
        </w:rPr>
        <w:t>Sincerely,</w:t>
      </w:r>
    </w:p>
    <w:p w:rsidR="0084365E" w:rsidRPr="001C0687" w:rsidRDefault="0084365E" w:rsidP="00466FAD">
      <w:pPr>
        <w:jc w:val="both"/>
        <w:rPr>
          <w:lang w:val="en-US"/>
        </w:rPr>
      </w:pPr>
    </w:p>
    <w:p w:rsidR="0084365E" w:rsidRPr="00312CE4" w:rsidRDefault="0084365E" w:rsidP="00466FAD">
      <w:pPr>
        <w:jc w:val="both"/>
      </w:pPr>
      <w:bookmarkStart w:id="0" w:name="_GoBack"/>
      <w:bookmarkEnd w:id="0"/>
    </w:p>
    <w:sectPr w:rsidR="0084365E" w:rsidRPr="00312CE4" w:rsidSect="00F0654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14" w:rsidRDefault="00063414" w:rsidP="00ED24B9">
      <w:pPr>
        <w:spacing w:after="0" w:line="240" w:lineRule="auto"/>
      </w:pPr>
      <w:r>
        <w:separator/>
      </w:r>
    </w:p>
  </w:endnote>
  <w:endnote w:type="continuationSeparator" w:id="0">
    <w:p w:rsidR="00063414" w:rsidRDefault="00063414" w:rsidP="00ED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B9" w:rsidRDefault="00ED2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B9" w:rsidRDefault="00ED2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B9" w:rsidRDefault="00ED2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14" w:rsidRDefault="00063414" w:rsidP="00ED24B9">
      <w:pPr>
        <w:spacing w:after="0" w:line="240" w:lineRule="auto"/>
      </w:pPr>
      <w:r>
        <w:separator/>
      </w:r>
    </w:p>
  </w:footnote>
  <w:footnote w:type="continuationSeparator" w:id="0">
    <w:p w:rsidR="00063414" w:rsidRDefault="00063414" w:rsidP="00ED2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B9" w:rsidRDefault="00ED2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B9" w:rsidRDefault="00ED2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B9" w:rsidRDefault="00ED2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DAB"/>
    <w:multiLevelType w:val="hybridMultilevel"/>
    <w:tmpl w:val="F33497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C028FF"/>
    <w:multiLevelType w:val="hybridMultilevel"/>
    <w:tmpl w:val="58B241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9E6B1E"/>
    <w:multiLevelType w:val="hybridMultilevel"/>
    <w:tmpl w:val="4F9A2C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1CD0F71"/>
    <w:multiLevelType w:val="hybridMultilevel"/>
    <w:tmpl w:val="18B88E4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83F6093"/>
    <w:multiLevelType w:val="hybridMultilevel"/>
    <w:tmpl w:val="9514A8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8E63EA"/>
    <w:multiLevelType w:val="hybridMultilevel"/>
    <w:tmpl w:val="D14AA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102C66"/>
    <w:multiLevelType w:val="hybridMultilevel"/>
    <w:tmpl w:val="FE522C1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52D7"/>
    <w:rsid w:val="00013CFC"/>
    <w:rsid w:val="00046515"/>
    <w:rsid w:val="00063414"/>
    <w:rsid w:val="00140639"/>
    <w:rsid w:val="00157477"/>
    <w:rsid w:val="001A45B2"/>
    <w:rsid w:val="001C0687"/>
    <w:rsid w:val="00312CE4"/>
    <w:rsid w:val="003131CB"/>
    <w:rsid w:val="00365C3B"/>
    <w:rsid w:val="003752D7"/>
    <w:rsid w:val="00441451"/>
    <w:rsid w:val="00466FAD"/>
    <w:rsid w:val="004768DE"/>
    <w:rsid w:val="004B33E6"/>
    <w:rsid w:val="004F2614"/>
    <w:rsid w:val="00581AE7"/>
    <w:rsid w:val="005862CD"/>
    <w:rsid w:val="00611499"/>
    <w:rsid w:val="0075101C"/>
    <w:rsid w:val="00782A5A"/>
    <w:rsid w:val="00791ECE"/>
    <w:rsid w:val="007B6A93"/>
    <w:rsid w:val="007C4665"/>
    <w:rsid w:val="007D462D"/>
    <w:rsid w:val="0084365E"/>
    <w:rsid w:val="00871590"/>
    <w:rsid w:val="008A0517"/>
    <w:rsid w:val="008F4715"/>
    <w:rsid w:val="009307CC"/>
    <w:rsid w:val="009842C2"/>
    <w:rsid w:val="00987B6A"/>
    <w:rsid w:val="00A67412"/>
    <w:rsid w:val="00AA23B4"/>
    <w:rsid w:val="00AA3A3D"/>
    <w:rsid w:val="00AC7637"/>
    <w:rsid w:val="00AE26A1"/>
    <w:rsid w:val="00AE2E8E"/>
    <w:rsid w:val="00B101D9"/>
    <w:rsid w:val="00B22E8A"/>
    <w:rsid w:val="00BB550F"/>
    <w:rsid w:val="00BC5C85"/>
    <w:rsid w:val="00C51B46"/>
    <w:rsid w:val="00C72212"/>
    <w:rsid w:val="00D47352"/>
    <w:rsid w:val="00D834B0"/>
    <w:rsid w:val="00D904D5"/>
    <w:rsid w:val="00DD3EAE"/>
    <w:rsid w:val="00E877E5"/>
    <w:rsid w:val="00ED24B9"/>
    <w:rsid w:val="00F0654F"/>
    <w:rsid w:val="00F118F1"/>
    <w:rsid w:val="00F25A97"/>
    <w:rsid w:val="00F75768"/>
    <w:rsid w:val="00F80503"/>
    <w:rsid w:val="00FC6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D7"/>
    <w:pPr>
      <w:ind w:left="720"/>
      <w:contextualSpacing/>
    </w:pPr>
  </w:style>
  <w:style w:type="paragraph" w:styleId="PlainText">
    <w:name w:val="Plain Text"/>
    <w:basedOn w:val="Normal"/>
    <w:link w:val="PlainTextChar"/>
    <w:uiPriority w:val="99"/>
    <w:semiHidden/>
    <w:unhideWhenUsed/>
    <w:rsid w:val="004B33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B33E6"/>
    <w:rPr>
      <w:rFonts w:ascii="Calibri" w:hAnsi="Calibri"/>
      <w:szCs w:val="21"/>
    </w:rPr>
  </w:style>
  <w:style w:type="character" w:styleId="CommentReference">
    <w:name w:val="annotation reference"/>
    <w:basedOn w:val="DefaultParagraphFont"/>
    <w:uiPriority w:val="99"/>
    <w:unhideWhenUsed/>
    <w:rsid w:val="00157477"/>
    <w:rPr>
      <w:sz w:val="16"/>
      <w:szCs w:val="16"/>
    </w:rPr>
  </w:style>
  <w:style w:type="paragraph" w:styleId="CommentText">
    <w:name w:val="annotation text"/>
    <w:basedOn w:val="Normal"/>
    <w:link w:val="CommentTextChar"/>
    <w:uiPriority w:val="99"/>
    <w:unhideWhenUsed/>
    <w:rsid w:val="00157477"/>
    <w:pPr>
      <w:spacing w:line="240" w:lineRule="auto"/>
    </w:pPr>
    <w:rPr>
      <w:sz w:val="20"/>
      <w:szCs w:val="20"/>
    </w:rPr>
  </w:style>
  <w:style w:type="character" w:customStyle="1" w:styleId="CommentTextChar">
    <w:name w:val="Comment Text Char"/>
    <w:basedOn w:val="DefaultParagraphFont"/>
    <w:link w:val="CommentText"/>
    <w:uiPriority w:val="99"/>
    <w:semiHidden/>
    <w:rsid w:val="00157477"/>
    <w:rPr>
      <w:sz w:val="20"/>
      <w:szCs w:val="20"/>
    </w:rPr>
  </w:style>
  <w:style w:type="paragraph" w:styleId="CommentSubject">
    <w:name w:val="annotation subject"/>
    <w:basedOn w:val="CommentText"/>
    <w:next w:val="CommentText"/>
    <w:link w:val="CommentSubjectChar"/>
    <w:uiPriority w:val="99"/>
    <w:semiHidden/>
    <w:unhideWhenUsed/>
    <w:rsid w:val="00157477"/>
    <w:rPr>
      <w:b/>
      <w:bCs/>
    </w:rPr>
  </w:style>
  <w:style w:type="character" w:customStyle="1" w:styleId="CommentSubjectChar">
    <w:name w:val="Comment Subject Char"/>
    <w:basedOn w:val="CommentTextChar"/>
    <w:link w:val="CommentSubject"/>
    <w:uiPriority w:val="99"/>
    <w:semiHidden/>
    <w:rsid w:val="00157477"/>
    <w:rPr>
      <w:b/>
      <w:bCs/>
      <w:sz w:val="20"/>
      <w:szCs w:val="20"/>
    </w:rPr>
  </w:style>
  <w:style w:type="paragraph" w:styleId="BalloonText">
    <w:name w:val="Balloon Text"/>
    <w:basedOn w:val="Normal"/>
    <w:link w:val="BalloonTextChar"/>
    <w:uiPriority w:val="99"/>
    <w:semiHidden/>
    <w:unhideWhenUsed/>
    <w:rsid w:val="00157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77"/>
    <w:rPr>
      <w:rFonts w:ascii="Tahoma" w:hAnsi="Tahoma" w:cs="Tahoma"/>
      <w:sz w:val="16"/>
      <w:szCs w:val="16"/>
    </w:rPr>
  </w:style>
  <w:style w:type="paragraph" w:styleId="Header">
    <w:name w:val="header"/>
    <w:basedOn w:val="Normal"/>
    <w:link w:val="HeaderChar"/>
    <w:uiPriority w:val="99"/>
    <w:unhideWhenUsed/>
    <w:rsid w:val="00ED24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24B9"/>
  </w:style>
  <w:style w:type="paragraph" w:styleId="Footer">
    <w:name w:val="footer"/>
    <w:basedOn w:val="Normal"/>
    <w:link w:val="FooterChar"/>
    <w:uiPriority w:val="99"/>
    <w:unhideWhenUsed/>
    <w:rsid w:val="00ED24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2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2015-11-13T16:01:00Z</dcterms:created>
  <dcterms:modified xsi:type="dcterms:W3CDTF">2015-11-13T16:01:00Z</dcterms:modified>
</cp:coreProperties>
</file>