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EF" w:rsidRPr="00F475DF" w:rsidRDefault="006D0FBD" w:rsidP="00FC3A71">
      <w:pPr>
        <w:pStyle w:val="Title1"/>
        <w:rPr>
          <w:rFonts w:ascii="Times New Roman" w:hAnsi="Times New Roman"/>
          <w:sz w:val="24"/>
          <w:lang w:val="en-US"/>
        </w:rPr>
      </w:pPr>
      <w:r w:rsidRPr="00F475DF">
        <w:rPr>
          <w:rFonts w:ascii="Times New Roman" w:hAnsi="Times New Roman"/>
          <w:sz w:val="24"/>
          <w:lang w:val="en-US"/>
        </w:rPr>
        <w:t xml:space="preserve">MODELING EXCHANGE RATE VOLATILITIES IN CROATIA </w:t>
      </w:r>
    </w:p>
    <w:p w:rsidR="006D0FBD" w:rsidRDefault="006D0FBD" w:rsidP="00FC3A71">
      <w:pPr>
        <w:spacing w:after="0" w:line="240" w:lineRule="auto"/>
        <w:rPr>
          <w:rFonts w:ascii="Times New Roman" w:hAnsi="Times New Roman" w:cs="Times New Roman"/>
          <w:color w:val="000000" w:themeColor="text1"/>
        </w:rPr>
      </w:pPr>
    </w:p>
    <w:p w:rsidR="0050441E" w:rsidRDefault="0050441E" w:rsidP="00FC3A71">
      <w:pPr>
        <w:spacing w:after="0" w:line="240" w:lineRule="auto"/>
        <w:rPr>
          <w:rFonts w:ascii="Times New Roman" w:hAnsi="Times New Roman" w:cs="Times New Roman"/>
          <w:color w:val="000000" w:themeColor="text1"/>
        </w:rPr>
      </w:pPr>
    </w:p>
    <w:p w:rsidR="006D0FBD" w:rsidRPr="006D0FBD" w:rsidRDefault="006D0FBD" w:rsidP="00FC3A71">
      <w:pPr>
        <w:pStyle w:val="author"/>
        <w:rPr>
          <w:rFonts w:ascii="Times New Roman" w:hAnsi="Times New Roman"/>
          <w:b w:val="0"/>
          <w:sz w:val="20"/>
          <w:szCs w:val="20"/>
          <w:lang w:val="en-US"/>
        </w:rPr>
      </w:pPr>
      <w:r w:rsidRPr="006D0FBD">
        <w:rPr>
          <w:rFonts w:ascii="Times New Roman" w:hAnsi="Times New Roman"/>
          <w:b w:val="0"/>
          <w:sz w:val="20"/>
          <w:szCs w:val="20"/>
          <w:lang w:val="en-US"/>
        </w:rPr>
        <w:t xml:space="preserve">Mile Bošnjak </w:t>
      </w:r>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 xml:space="preserve">SKDD – CCP Smart Clear Inc. </w:t>
      </w:r>
    </w:p>
    <w:p w:rsidR="006D0FBD" w:rsidRPr="006D0FBD" w:rsidRDefault="006D0FBD" w:rsidP="00FC3A71">
      <w:pPr>
        <w:pStyle w:val="affiliation"/>
        <w:rPr>
          <w:rFonts w:ascii="Times New Roman" w:hAnsi="Times New Roman"/>
          <w:sz w:val="20"/>
          <w:szCs w:val="20"/>
          <w:lang w:val="en-US"/>
        </w:rPr>
      </w:pPr>
      <w:proofErr w:type="spellStart"/>
      <w:r w:rsidRPr="006D0FBD">
        <w:rPr>
          <w:rFonts w:ascii="Times New Roman" w:hAnsi="Times New Roman"/>
          <w:sz w:val="20"/>
          <w:szCs w:val="20"/>
          <w:lang w:val="en-US"/>
        </w:rPr>
        <w:t>Heinzelova</w:t>
      </w:r>
      <w:proofErr w:type="spellEnd"/>
      <w:r w:rsidRPr="006D0FBD">
        <w:rPr>
          <w:rFonts w:ascii="Times New Roman" w:hAnsi="Times New Roman"/>
          <w:sz w:val="20"/>
          <w:szCs w:val="20"/>
          <w:lang w:val="en-US"/>
        </w:rPr>
        <w:t xml:space="preserve"> </w:t>
      </w:r>
      <w:proofErr w:type="spellStart"/>
      <w:r w:rsidRPr="006D0FBD">
        <w:rPr>
          <w:rFonts w:ascii="Times New Roman" w:hAnsi="Times New Roman"/>
          <w:sz w:val="20"/>
          <w:szCs w:val="20"/>
          <w:lang w:val="en-US"/>
        </w:rPr>
        <w:t>ulica</w:t>
      </w:r>
      <w:proofErr w:type="spellEnd"/>
      <w:r w:rsidRPr="006D0FBD">
        <w:rPr>
          <w:rFonts w:ascii="Times New Roman" w:hAnsi="Times New Roman"/>
          <w:sz w:val="20"/>
          <w:szCs w:val="20"/>
          <w:lang w:val="en-US"/>
        </w:rPr>
        <w:t xml:space="preserve"> 62a,</w:t>
      </w:r>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 xml:space="preserve"> 10000 Zagreb, Croatia</w:t>
      </w:r>
    </w:p>
    <w:p w:rsidR="006D0FBD" w:rsidRPr="006D0FBD" w:rsidRDefault="00D77769" w:rsidP="00FC3A71">
      <w:pPr>
        <w:pStyle w:val="affiliation"/>
        <w:rPr>
          <w:rStyle w:val="Hiperveza"/>
          <w:rFonts w:ascii="Times New Roman" w:hAnsi="Times New Roman"/>
          <w:sz w:val="20"/>
          <w:szCs w:val="20"/>
          <w:lang w:val="en-US"/>
        </w:rPr>
      </w:pPr>
      <w:hyperlink r:id="rId5" w:history="1">
        <w:r w:rsidR="006D0FBD" w:rsidRPr="006D0FBD">
          <w:rPr>
            <w:rStyle w:val="Hiperveza"/>
            <w:rFonts w:ascii="Times New Roman" w:hAnsi="Times New Roman"/>
            <w:sz w:val="20"/>
            <w:szCs w:val="20"/>
            <w:lang w:val="en-US"/>
          </w:rPr>
          <w:t>mile.bosnjak76@gmail.com</w:t>
        </w:r>
      </w:hyperlink>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Phone: +38514607313</w:t>
      </w:r>
    </w:p>
    <w:p w:rsidR="006D0FBD" w:rsidRPr="006D0FBD" w:rsidRDefault="006D0FBD" w:rsidP="00FC3A71">
      <w:pPr>
        <w:pStyle w:val="affiliation"/>
        <w:rPr>
          <w:rFonts w:ascii="Times New Roman" w:hAnsi="Times New Roman"/>
          <w:sz w:val="20"/>
          <w:szCs w:val="20"/>
          <w:lang w:val="en-US"/>
        </w:rPr>
      </w:pPr>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Vlatka Bilas</w:t>
      </w:r>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Faculty of Economics and Business, University of Zagreb</w:t>
      </w:r>
    </w:p>
    <w:p w:rsidR="006D0FBD" w:rsidRPr="006D0FBD" w:rsidRDefault="006D0FBD" w:rsidP="00FC3A71">
      <w:pPr>
        <w:pStyle w:val="affiliation"/>
        <w:rPr>
          <w:rFonts w:ascii="Times New Roman" w:hAnsi="Times New Roman"/>
          <w:sz w:val="20"/>
          <w:szCs w:val="20"/>
          <w:lang w:val="en-US"/>
        </w:rPr>
      </w:pPr>
      <w:proofErr w:type="spellStart"/>
      <w:r w:rsidRPr="006D0FBD">
        <w:rPr>
          <w:rFonts w:ascii="Times New Roman" w:hAnsi="Times New Roman"/>
          <w:sz w:val="20"/>
          <w:szCs w:val="20"/>
          <w:lang w:val="en-US"/>
        </w:rPr>
        <w:t>Trg</w:t>
      </w:r>
      <w:proofErr w:type="spellEnd"/>
      <w:r w:rsidRPr="006D0FBD">
        <w:rPr>
          <w:rFonts w:ascii="Times New Roman" w:hAnsi="Times New Roman"/>
          <w:sz w:val="20"/>
          <w:szCs w:val="20"/>
          <w:lang w:val="en-US"/>
        </w:rPr>
        <w:t xml:space="preserve"> J. F. Kennedy 6, </w:t>
      </w:r>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10000 Zagreb, Croatia</w:t>
      </w:r>
    </w:p>
    <w:p w:rsidR="006D0FBD" w:rsidRPr="006D0FBD" w:rsidRDefault="00D77769" w:rsidP="00FC3A71">
      <w:pPr>
        <w:pStyle w:val="affiliation"/>
        <w:rPr>
          <w:rStyle w:val="Hiperveza"/>
          <w:rFonts w:ascii="Times New Roman" w:hAnsi="Times New Roman"/>
          <w:sz w:val="20"/>
          <w:szCs w:val="20"/>
          <w:lang w:val="en-US"/>
        </w:rPr>
      </w:pPr>
      <w:hyperlink r:id="rId6" w:history="1">
        <w:r w:rsidR="006D0FBD" w:rsidRPr="006D0FBD">
          <w:rPr>
            <w:rStyle w:val="Hiperveza"/>
            <w:rFonts w:ascii="Times New Roman" w:hAnsi="Times New Roman"/>
            <w:sz w:val="20"/>
            <w:szCs w:val="20"/>
            <w:lang w:val="en-US"/>
          </w:rPr>
          <w:t>vbilas@efzg.hr</w:t>
        </w:r>
      </w:hyperlink>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Phone: +385</w:t>
      </w:r>
      <w:r w:rsidRPr="006D0FBD">
        <w:rPr>
          <w:rFonts w:ascii="Times New Roman" w:hAnsi="Times New Roman"/>
          <w:color w:val="000000" w:themeColor="text1"/>
          <w:sz w:val="20"/>
          <w:szCs w:val="20"/>
        </w:rPr>
        <w:t>12383114</w:t>
      </w:r>
    </w:p>
    <w:p w:rsidR="006D0FBD" w:rsidRPr="006D0FBD" w:rsidRDefault="006D0FBD" w:rsidP="00FC3A71">
      <w:pPr>
        <w:pStyle w:val="affiliation"/>
        <w:rPr>
          <w:rFonts w:ascii="Times New Roman" w:hAnsi="Times New Roman"/>
          <w:sz w:val="20"/>
          <w:szCs w:val="20"/>
          <w:lang w:val="en-US"/>
        </w:rPr>
      </w:pPr>
    </w:p>
    <w:p w:rsidR="00F475DF" w:rsidRDefault="00F475DF" w:rsidP="00FC3A71">
      <w:pPr>
        <w:pStyle w:val="affiliation"/>
        <w:rPr>
          <w:rFonts w:ascii="Times New Roman" w:hAnsi="Times New Roman"/>
          <w:sz w:val="20"/>
          <w:szCs w:val="20"/>
          <w:lang w:val="en-US"/>
        </w:rPr>
      </w:pPr>
      <w:r>
        <w:rPr>
          <w:rFonts w:ascii="Times New Roman" w:hAnsi="Times New Roman"/>
          <w:sz w:val="20"/>
          <w:szCs w:val="20"/>
          <w:lang w:val="en-US"/>
        </w:rPr>
        <w:t>Corresponding author</w:t>
      </w:r>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Ivan Novak</w:t>
      </w:r>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Faculty of Economics and Business, University of Zagreb</w:t>
      </w:r>
    </w:p>
    <w:p w:rsidR="006D0FBD" w:rsidRPr="006D0FBD" w:rsidRDefault="006D0FBD" w:rsidP="00FC3A71">
      <w:pPr>
        <w:pStyle w:val="affiliation"/>
        <w:rPr>
          <w:rFonts w:ascii="Times New Roman" w:hAnsi="Times New Roman"/>
          <w:sz w:val="20"/>
          <w:szCs w:val="20"/>
          <w:lang w:val="en-US"/>
        </w:rPr>
      </w:pPr>
      <w:proofErr w:type="spellStart"/>
      <w:r w:rsidRPr="006D0FBD">
        <w:rPr>
          <w:rFonts w:ascii="Times New Roman" w:hAnsi="Times New Roman"/>
          <w:sz w:val="20"/>
          <w:szCs w:val="20"/>
          <w:lang w:val="en-US"/>
        </w:rPr>
        <w:t>Trg</w:t>
      </w:r>
      <w:proofErr w:type="spellEnd"/>
      <w:r w:rsidRPr="006D0FBD">
        <w:rPr>
          <w:rFonts w:ascii="Times New Roman" w:hAnsi="Times New Roman"/>
          <w:sz w:val="20"/>
          <w:szCs w:val="20"/>
          <w:lang w:val="en-US"/>
        </w:rPr>
        <w:t xml:space="preserve"> J. F. Kennedy 6,</w:t>
      </w:r>
    </w:p>
    <w:p w:rsidR="006D0FBD" w:rsidRPr="006D0FBD" w:rsidRDefault="006D0FBD" w:rsidP="00FC3A71">
      <w:pPr>
        <w:pStyle w:val="affiliation"/>
        <w:rPr>
          <w:rFonts w:ascii="Times New Roman" w:hAnsi="Times New Roman"/>
          <w:sz w:val="20"/>
          <w:szCs w:val="20"/>
          <w:lang w:val="en-US"/>
        </w:rPr>
      </w:pPr>
      <w:r w:rsidRPr="006D0FBD">
        <w:rPr>
          <w:rFonts w:ascii="Times New Roman" w:hAnsi="Times New Roman"/>
          <w:sz w:val="20"/>
          <w:szCs w:val="20"/>
          <w:lang w:val="en-US"/>
        </w:rPr>
        <w:t xml:space="preserve"> 10000 Zagreb, Croatia</w:t>
      </w:r>
    </w:p>
    <w:p w:rsidR="006D0FBD" w:rsidRPr="006D0FBD" w:rsidRDefault="00D77769" w:rsidP="00FC3A71">
      <w:pPr>
        <w:pStyle w:val="affiliation"/>
        <w:rPr>
          <w:rStyle w:val="Hiperveza"/>
          <w:rFonts w:ascii="Times New Roman" w:hAnsi="Times New Roman"/>
          <w:sz w:val="20"/>
          <w:szCs w:val="20"/>
          <w:lang w:val="en-US"/>
        </w:rPr>
      </w:pPr>
      <w:hyperlink r:id="rId7" w:history="1">
        <w:r w:rsidR="006D0FBD" w:rsidRPr="006D0FBD">
          <w:rPr>
            <w:rStyle w:val="Hiperveza"/>
            <w:rFonts w:ascii="Times New Roman" w:hAnsi="Times New Roman"/>
            <w:sz w:val="20"/>
            <w:szCs w:val="20"/>
            <w:lang w:val="en-US"/>
          </w:rPr>
          <w:t>inovak@efzg.hr</w:t>
        </w:r>
      </w:hyperlink>
    </w:p>
    <w:p w:rsidR="006D0FBD" w:rsidRPr="006D0FBD" w:rsidRDefault="006D0FBD" w:rsidP="00FC3A71">
      <w:pPr>
        <w:pStyle w:val="author"/>
        <w:rPr>
          <w:rFonts w:ascii="Times New Roman" w:hAnsi="Times New Roman"/>
          <w:sz w:val="20"/>
          <w:szCs w:val="20"/>
          <w:lang w:val="en-US"/>
        </w:rPr>
      </w:pPr>
      <w:r w:rsidRPr="006D0FBD">
        <w:rPr>
          <w:rFonts w:ascii="Times New Roman" w:hAnsi="Times New Roman"/>
          <w:b w:val="0"/>
          <w:sz w:val="20"/>
          <w:szCs w:val="20"/>
          <w:lang w:val="en-US"/>
        </w:rPr>
        <w:t>Phone: +385976891891</w:t>
      </w:r>
    </w:p>
    <w:p w:rsidR="00E14095" w:rsidRPr="00012E96" w:rsidRDefault="00D77769" w:rsidP="00FC3A71">
      <w:pPr>
        <w:spacing w:line="240" w:lineRule="auto"/>
        <w:rPr>
          <w:rFonts w:ascii="Times New Roman" w:hAnsi="Times New Roman" w:cs="Times New Roman"/>
          <w:color w:val="000000" w:themeColor="text1"/>
          <w:sz w:val="24"/>
        </w:rPr>
      </w:pPr>
    </w:p>
    <w:p w:rsidR="006D0FBD" w:rsidRDefault="006D0FBD" w:rsidP="00FC3A71">
      <w:pPr>
        <w:pStyle w:val="Abstract"/>
        <w:rPr>
          <w:rFonts w:ascii="Times New Roman" w:hAnsi="Times New Roman"/>
          <w:lang w:val="en-US"/>
        </w:rPr>
      </w:pPr>
      <w:r w:rsidRPr="00F475DF">
        <w:rPr>
          <w:rFonts w:ascii="Times New Roman" w:hAnsi="Times New Roman"/>
          <w:lang w:val="en-US"/>
        </w:rPr>
        <w:t xml:space="preserve">Abstract </w:t>
      </w:r>
    </w:p>
    <w:p w:rsidR="006D0FBD" w:rsidRDefault="006D0FBD" w:rsidP="00FC3A71">
      <w:pPr>
        <w:spacing w:after="0" w:line="240" w:lineRule="auto"/>
        <w:jc w:val="both"/>
        <w:rPr>
          <w:rFonts w:ascii="Times New Roman" w:eastAsia="Times New Roman" w:hAnsi="Times New Roman" w:cs="Times New Roman"/>
          <w:sz w:val="24"/>
          <w:szCs w:val="24"/>
          <w:lang w:eastAsia="sl-SI"/>
        </w:rPr>
      </w:pPr>
      <w:r w:rsidRPr="00F475DF">
        <w:rPr>
          <w:rFonts w:ascii="Times New Roman" w:eastAsia="Times New Roman" w:hAnsi="Times New Roman" w:cs="Times New Roman"/>
          <w:sz w:val="24"/>
          <w:szCs w:val="24"/>
          <w:lang w:eastAsia="sl-SI"/>
        </w:rPr>
        <w:t xml:space="preserve">Modeling and forecasting exchange rate volatility has important implications in a range of areas in macroeconomics and finance. A number of models have been developed in empirical finance literature to investigate this volatility across different regions and countries. Well known and frequently applied models to estimate exchange rate volatility are the autoregressive conditional heteroscedastic (ARCH) model advanced by Engle (1982) and generalized (GARCH) model developed independently by </w:t>
      </w:r>
      <w:proofErr w:type="spellStart"/>
      <w:r w:rsidRPr="00F475DF">
        <w:rPr>
          <w:rFonts w:ascii="Times New Roman" w:eastAsia="Times New Roman" w:hAnsi="Times New Roman" w:cs="Times New Roman"/>
          <w:sz w:val="24"/>
          <w:szCs w:val="24"/>
          <w:lang w:eastAsia="sl-SI"/>
        </w:rPr>
        <w:t>Bollerslev</w:t>
      </w:r>
      <w:proofErr w:type="spellEnd"/>
      <w:r w:rsidRPr="00F475DF">
        <w:rPr>
          <w:rFonts w:ascii="Times New Roman" w:eastAsia="Times New Roman" w:hAnsi="Times New Roman" w:cs="Times New Roman"/>
          <w:sz w:val="24"/>
          <w:szCs w:val="24"/>
          <w:lang w:eastAsia="sl-SI"/>
        </w:rPr>
        <w:t xml:space="preserve"> (1986) and Taylor (1986). This paper examines the performance of several ARCH models for EUR and USD against the HRK on daily data sets within time period from 1997 to 2015. Evaluating the models through standard information criteria showed that GARCH (2</w:t>
      </w:r>
      <w:proofErr w:type="gramStart"/>
      <w:r w:rsidRPr="00F475DF">
        <w:rPr>
          <w:rFonts w:ascii="Times New Roman" w:eastAsia="Times New Roman" w:hAnsi="Times New Roman" w:cs="Times New Roman"/>
          <w:sz w:val="24"/>
          <w:szCs w:val="24"/>
          <w:lang w:eastAsia="sl-SI"/>
        </w:rPr>
        <w:t>,1</w:t>
      </w:r>
      <w:proofErr w:type="gramEnd"/>
      <w:r w:rsidRPr="00F475DF">
        <w:rPr>
          <w:rFonts w:ascii="Times New Roman" w:eastAsia="Times New Roman" w:hAnsi="Times New Roman" w:cs="Times New Roman"/>
          <w:sz w:val="24"/>
          <w:szCs w:val="24"/>
          <w:lang w:eastAsia="sl-SI"/>
        </w:rPr>
        <w:t>) is the best fitted model  for EUR/HRK and GARCH</w:t>
      </w:r>
      <w:r w:rsidR="00D77769">
        <w:rPr>
          <w:rFonts w:ascii="Times New Roman" w:eastAsia="Times New Roman" w:hAnsi="Times New Roman" w:cs="Times New Roman"/>
          <w:sz w:val="24"/>
          <w:szCs w:val="24"/>
          <w:lang w:eastAsia="sl-SI"/>
        </w:rPr>
        <w:t xml:space="preserve"> </w:t>
      </w:r>
      <w:r w:rsidRPr="00F475DF">
        <w:rPr>
          <w:rFonts w:ascii="Times New Roman" w:eastAsia="Times New Roman" w:hAnsi="Times New Roman" w:cs="Times New Roman"/>
          <w:sz w:val="24"/>
          <w:szCs w:val="24"/>
          <w:lang w:eastAsia="sl-SI"/>
        </w:rPr>
        <w:t>(1,1) for USD/HRK daily return volatility. In accordance to the estimated models there is no empirical evidence that negative and positive shocks imply a different next period volatility of daily EUR/HRK as well as USD/HRK exchange rate return.</w:t>
      </w:r>
    </w:p>
    <w:p w:rsidR="0050441E" w:rsidRPr="00F475DF" w:rsidRDefault="0050441E" w:rsidP="00FC3A71">
      <w:pPr>
        <w:spacing w:after="0" w:line="240" w:lineRule="auto"/>
        <w:jc w:val="both"/>
        <w:rPr>
          <w:rFonts w:ascii="Times New Roman" w:hAnsi="Times New Roman" w:cs="Times New Roman"/>
          <w:sz w:val="24"/>
          <w:szCs w:val="24"/>
        </w:rPr>
      </w:pPr>
    </w:p>
    <w:p w:rsidR="006D0FBD" w:rsidRDefault="006D0FBD" w:rsidP="00FC3A71">
      <w:pPr>
        <w:spacing w:after="0" w:line="240" w:lineRule="auto"/>
        <w:rPr>
          <w:rFonts w:ascii="Times New Roman" w:hAnsi="Times New Roman" w:cs="Times New Roman"/>
          <w:color w:val="000000"/>
          <w:sz w:val="24"/>
          <w:szCs w:val="24"/>
        </w:rPr>
      </w:pPr>
      <w:r w:rsidRPr="00F475DF">
        <w:rPr>
          <w:rFonts w:ascii="Times New Roman" w:hAnsi="Times New Roman" w:cs="Times New Roman"/>
          <w:color w:val="000000"/>
          <w:sz w:val="24"/>
          <w:szCs w:val="24"/>
        </w:rPr>
        <w:t>JEL:</w:t>
      </w:r>
      <w:r w:rsidRPr="00F475DF">
        <w:rPr>
          <w:rFonts w:ascii="Times New Roman" w:hAnsi="Times New Roman" w:cs="Times New Roman"/>
          <w:sz w:val="24"/>
          <w:szCs w:val="24"/>
        </w:rPr>
        <w:t xml:space="preserve"> </w:t>
      </w:r>
      <w:r w:rsidRPr="00F475DF">
        <w:rPr>
          <w:rFonts w:ascii="Times New Roman" w:hAnsi="Times New Roman" w:cs="Times New Roman"/>
          <w:color w:val="000000"/>
          <w:sz w:val="24"/>
          <w:szCs w:val="24"/>
        </w:rPr>
        <w:t>C3, C53, G11, G17</w:t>
      </w:r>
    </w:p>
    <w:p w:rsidR="0050441E" w:rsidRPr="00F475DF" w:rsidRDefault="0050441E" w:rsidP="00FC3A71">
      <w:pPr>
        <w:spacing w:after="0" w:line="240" w:lineRule="auto"/>
        <w:rPr>
          <w:rFonts w:ascii="Times New Roman" w:hAnsi="Times New Roman" w:cs="Times New Roman"/>
          <w:sz w:val="24"/>
          <w:szCs w:val="24"/>
        </w:rPr>
      </w:pPr>
    </w:p>
    <w:p w:rsidR="006D0FBD" w:rsidRPr="00F475DF" w:rsidRDefault="006D0FBD" w:rsidP="00FC3A71">
      <w:pPr>
        <w:pStyle w:val="Keywords"/>
        <w:rPr>
          <w:rFonts w:ascii="Times New Roman" w:hAnsi="Times New Roman" w:cs="Times New Roman"/>
          <w:szCs w:val="24"/>
          <w:lang w:val="en-US"/>
        </w:rPr>
      </w:pPr>
      <w:r w:rsidRPr="00F475DF">
        <w:rPr>
          <w:rFonts w:ascii="Times New Roman" w:hAnsi="Times New Roman" w:cs="Times New Roman"/>
          <w:szCs w:val="24"/>
          <w:lang w:val="en-US"/>
        </w:rPr>
        <w:t>Keywords: GARCH model, Heteroscedasticity, Ex</w:t>
      </w:r>
      <w:r w:rsidR="0050441E">
        <w:rPr>
          <w:rFonts w:ascii="Times New Roman" w:hAnsi="Times New Roman" w:cs="Times New Roman"/>
          <w:szCs w:val="24"/>
          <w:lang w:val="en-US"/>
        </w:rPr>
        <w:t>change rate volatility, Croatia</w:t>
      </w:r>
    </w:p>
    <w:p w:rsidR="006D0FBD" w:rsidRPr="00F475DF" w:rsidRDefault="006D0FBD" w:rsidP="00FC3A71">
      <w:pPr>
        <w:spacing w:line="240" w:lineRule="auto"/>
        <w:rPr>
          <w:rFonts w:ascii="Times New Roman" w:eastAsia="Times New Roman" w:hAnsi="Times New Roman" w:cs="Times New Roman"/>
          <w:sz w:val="24"/>
          <w:szCs w:val="24"/>
          <w:lang w:eastAsia="sl-SI"/>
        </w:rPr>
      </w:pPr>
      <w:r w:rsidRPr="00F475DF">
        <w:rPr>
          <w:rFonts w:ascii="Times New Roman" w:hAnsi="Times New Roman" w:cs="Times New Roman"/>
          <w:sz w:val="24"/>
          <w:szCs w:val="24"/>
        </w:rPr>
        <w:br w:type="page"/>
      </w:r>
      <w:bookmarkStart w:id="0" w:name="_GoBack"/>
      <w:bookmarkEnd w:id="0"/>
    </w:p>
    <w:p w:rsidR="00CD75AD" w:rsidRDefault="00CD75AD" w:rsidP="00FC3A71">
      <w:pPr>
        <w:spacing w:after="0" w:line="240" w:lineRule="auto"/>
        <w:jc w:val="both"/>
        <w:rPr>
          <w:rFonts w:ascii="Times New Roman" w:hAnsi="Times New Roman" w:cs="Times New Roman"/>
          <w:sz w:val="24"/>
          <w:szCs w:val="24"/>
        </w:rPr>
      </w:pPr>
      <w:r w:rsidRPr="00F475DF">
        <w:rPr>
          <w:rFonts w:ascii="Times New Roman" w:hAnsi="Times New Roman" w:cs="Times New Roman"/>
          <w:sz w:val="24"/>
          <w:szCs w:val="24"/>
        </w:rPr>
        <w:lastRenderedPageBreak/>
        <w:t xml:space="preserve">Mile Bošnjak currently works as Chief Risk Officer for </w:t>
      </w:r>
      <w:r w:rsidRPr="00F475DF">
        <w:rPr>
          <w:rFonts w:ascii="Times New Roman" w:eastAsia="Calibri" w:hAnsi="Times New Roman" w:cs="Times New Roman"/>
          <w:sz w:val="24"/>
          <w:szCs w:val="24"/>
        </w:rPr>
        <w:t xml:space="preserve">SKDD – CCP Smart Clear Inc. </w:t>
      </w:r>
      <w:r w:rsidRPr="00F475DF">
        <w:rPr>
          <w:rFonts w:ascii="Times New Roman" w:eastAsia="Times New Roman" w:hAnsi="Times New Roman" w:cs="Times New Roman"/>
          <w:sz w:val="24"/>
          <w:szCs w:val="24"/>
          <w:lang w:eastAsia="hr-HR"/>
        </w:rPr>
        <w:t xml:space="preserve">He holds PhD degree and master degree in economics from Faculty of Economics and Business University of Zagreb and master degree in computer science from Faculty of Electrical Engineering and Computing (FER) University of Zagreb. His research area covers quantitative economics and international economics. </w:t>
      </w:r>
      <w:r w:rsidRPr="00F475DF">
        <w:rPr>
          <w:rFonts w:ascii="Times New Roman" w:eastAsia="Calibri" w:hAnsi="Times New Roman" w:cs="Times New Roman"/>
          <w:sz w:val="24"/>
          <w:szCs w:val="24"/>
        </w:rPr>
        <w:t xml:space="preserve">Mile Bošnjak </w:t>
      </w:r>
      <w:r w:rsidR="00BD51D7" w:rsidRPr="00F475DF">
        <w:rPr>
          <w:rFonts w:ascii="Times New Roman" w:eastAsia="Calibri" w:hAnsi="Times New Roman" w:cs="Times New Roman"/>
          <w:sz w:val="24"/>
          <w:szCs w:val="24"/>
        </w:rPr>
        <w:t>teaches international economics</w:t>
      </w:r>
      <w:r w:rsidRPr="00F475DF">
        <w:rPr>
          <w:rFonts w:ascii="Times New Roman" w:eastAsia="Calibri" w:hAnsi="Times New Roman" w:cs="Times New Roman"/>
          <w:sz w:val="24"/>
          <w:szCs w:val="24"/>
        </w:rPr>
        <w:t xml:space="preserve"> </w:t>
      </w:r>
      <w:r w:rsidRPr="00F475DF">
        <w:rPr>
          <w:rFonts w:ascii="Times New Roman" w:eastAsia="Times New Roman" w:hAnsi="Times New Roman" w:cs="Times New Roman"/>
          <w:sz w:val="24"/>
          <w:szCs w:val="24"/>
          <w:lang w:eastAsia="hr-HR"/>
        </w:rPr>
        <w:t>at Fa</w:t>
      </w:r>
      <w:r w:rsidR="00352812" w:rsidRPr="00F475DF">
        <w:rPr>
          <w:rFonts w:ascii="Times New Roman" w:eastAsia="Times New Roman" w:hAnsi="Times New Roman" w:cs="Times New Roman"/>
          <w:sz w:val="24"/>
          <w:szCs w:val="24"/>
          <w:lang w:eastAsia="hr-HR"/>
        </w:rPr>
        <w:t>culty of Economics and Business</w:t>
      </w:r>
      <w:r w:rsidRPr="00F475DF">
        <w:rPr>
          <w:rFonts w:ascii="Times New Roman" w:eastAsia="Times New Roman" w:hAnsi="Times New Roman" w:cs="Times New Roman"/>
          <w:sz w:val="24"/>
          <w:szCs w:val="24"/>
          <w:lang w:eastAsia="hr-HR"/>
        </w:rPr>
        <w:t xml:space="preserve"> University of Zagreb </w:t>
      </w:r>
      <w:r w:rsidRPr="00F475DF">
        <w:rPr>
          <w:rFonts w:ascii="Times New Roman" w:hAnsi="Times New Roman" w:cs="Times New Roman"/>
          <w:sz w:val="24"/>
          <w:szCs w:val="24"/>
        </w:rPr>
        <w:t xml:space="preserve">and </w:t>
      </w:r>
      <w:r w:rsidR="00BD51D7" w:rsidRPr="00F475DF">
        <w:rPr>
          <w:rFonts w:ascii="Times New Roman" w:hAnsi="Times New Roman" w:cs="Times New Roman"/>
          <w:sz w:val="24"/>
          <w:szCs w:val="24"/>
        </w:rPr>
        <w:t xml:space="preserve">statistics </w:t>
      </w:r>
      <w:r w:rsidRPr="00F475DF">
        <w:rPr>
          <w:rFonts w:ascii="Times New Roman" w:hAnsi="Times New Roman" w:cs="Times New Roman"/>
          <w:sz w:val="24"/>
          <w:szCs w:val="24"/>
        </w:rPr>
        <w:t>at School of health studies, University of Mostar</w:t>
      </w:r>
      <w:r w:rsidR="00BD51D7" w:rsidRPr="00F475DF">
        <w:rPr>
          <w:rFonts w:ascii="Times New Roman" w:hAnsi="Times New Roman" w:cs="Times New Roman"/>
          <w:sz w:val="24"/>
          <w:szCs w:val="24"/>
        </w:rPr>
        <w:t>.</w:t>
      </w:r>
      <w:r w:rsidRPr="00F475DF">
        <w:rPr>
          <w:rFonts w:ascii="Times New Roman" w:hAnsi="Times New Roman" w:cs="Times New Roman"/>
          <w:sz w:val="24"/>
          <w:szCs w:val="24"/>
        </w:rPr>
        <w:t xml:space="preserve"> </w:t>
      </w:r>
    </w:p>
    <w:p w:rsidR="0050441E" w:rsidRPr="00F475DF" w:rsidRDefault="0050441E" w:rsidP="00FC3A71">
      <w:pPr>
        <w:spacing w:after="0" w:line="240" w:lineRule="auto"/>
        <w:jc w:val="both"/>
        <w:rPr>
          <w:rFonts w:ascii="Times New Roman" w:hAnsi="Times New Roman" w:cs="Times New Roman"/>
          <w:sz w:val="24"/>
          <w:szCs w:val="24"/>
        </w:rPr>
      </w:pPr>
    </w:p>
    <w:p w:rsidR="007B3ABC" w:rsidRDefault="006C7C41" w:rsidP="00FC3A71">
      <w:pPr>
        <w:spacing w:after="0" w:line="240" w:lineRule="auto"/>
        <w:jc w:val="both"/>
        <w:rPr>
          <w:rFonts w:ascii="Times New Roman" w:eastAsia="Times New Roman" w:hAnsi="Times New Roman" w:cs="Times New Roman"/>
          <w:sz w:val="24"/>
          <w:szCs w:val="24"/>
          <w:lang w:eastAsia="hr-HR"/>
        </w:rPr>
      </w:pPr>
      <w:r w:rsidRPr="00F475DF">
        <w:rPr>
          <w:rFonts w:ascii="Times New Roman" w:eastAsia="Times New Roman" w:hAnsi="Times New Roman" w:cs="Times New Roman"/>
          <w:sz w:val="24"/>
          <w:szCs w:val="24"/>
          <w:lang w:eastAsia="hr-HR"/>
        </w:rPr>
        <w:t>Vlatka Bilas currently works at Faculty of Economics and Business, University of Zagreb as an associate professor at the Department of International Economics. She actively participates in preparing and conducting classes for the courses: “International Economics</w:t>
      </w:r>
      <w:proofErr w:type="gramStart"/>
      <w:r w:rsidRPr="00F475DF">
        <w:rPr>
          <w:rFonts w:ascii="Times New Roman" w:eastAsia="Times New Roman" w:hAnsi="Times New Roman" w:cs="Times New Roman"/>
          <w:sz w:val="24"/>
          <w:szCs w:val="24"/>
          <w:lang w:eastAsia="hr-HR"/>
        </w:rPr>
        <w:t>“ and</w:t>
      </w:r>
      <w:proofErr w:type="gramEnd"/>
      <w:r w:rsidRPr="00F475DF">
        <w:rPr>
          <w:rFonts w:ascii="Times New Roman" w:eastAsia="Times New Roman" w:hAnsi="Times New Roman" w:cs="Times New Roman"/>
          <w:sz w:val="24"/>
          <w:szCs w:val="24"/>
          <w:lang w:eastAsia="hr-HR"/>
        </w:rPr>
        <w:t xml:space="preserve"> „Regional Economic Integrations“ at the Faculty of Economics and Business, and “Entrepreneurship and Exports in High Technologies” at Faculty of Electrical Engineering and Computing, University of Zagreb. She is also the coordinator of the Professional Specialist Postgraduate Study „Export Management“, as well as specialist postgraduate course „Export Management“. The author has participated in various professional and scientific projects, workshops, and over 20 scientific conferences. She has over 10 scientific books and 100 papers published.</w:t>
      </w:r>
    </w:p>
    <w:p w:rsidR="00672C71" w:rsidRPr="00F475DF" w:rsidRDefault="00672C71" w:rsidP="00FC3A71">
      <w:pPr>
        <w:spacing w:after="0" w:line="240" w:lineRule="auto"/>
        <w:jc w:val="both"/>
        <w:rPr>
          <w:rFonts w:ascii="Times New Roman" w:eastAsia="Times New Roman" w:hAnsi="Times New Roman" w:cs="Times New Roman"/>
          <w:sz w:val="24"/>
          <w:szCs w:val="24"/>
          <w:lang w:eastAsia="hr-HR"/>
        </w:rPr>
      </w:pPr>
    </w:p>
    <w:p w:rsidR="00672C71" w:rsidRPr="006C7C41" w:rsidRDefault="00BD51D7" w:rsidP="00FC3A71">
      <w:pPr>
        <w:spacing w:line="240" w:lineRule="auto"/>
        <w:jc w:val="both"/>
        <w:rPr>
          <w:rFonts w:ascii="Times New Roman" w:eastAsia="Times New Roman" w:hAnsi="Times New Roman" w:cs="Times New Roman"/>
          <w:lang w:eastAsia="hr-HR"/>
        </w:rPr>
      </w:pPr>
      <w:r w:rsidRPr="00F475DF">
        <w:rPr>
          <w:rFonts w:ascii="Times New Roman" w:eastAsia="Times New Roman" w:hAnsi="Times New Roman" w:cs="Times New Roman"/>
          <w:sz w:val="24"/>
          <w:szCs w:val="24"/>
          <w:lang w:eastAsia="hr-HR"/>
        </w:rPr>
        <w:t>Ivan Novak</w:t>
      </w:r>
      <w:r w:rsidR="00C67551" w:rsidRPr="00F475DF">
        <w:rPr>
          <w:rFonts w:ascii="Times New Roman" w:eastAsia="Times New Roman" w:hAnsi="Times New Roman" w:cs="Times New Roman"/>
          <w:sz w:val="24"/>
          <w:szCs w:val="24"/>
          <w:lang w:eastAsia="hr-HR"/>
        </w:rPr>
        <w:t xml:space="preserve"> currently works as senior assistant in department of International economics, </w:t>
      </w:r>
      <w:r w:rsidR="00672C71" w:rsidRPr="00F475DF">
        <w:rPr>
          <w:rFonts w:ascii="Times New Roman" w:eastAsia="Times New Roman" w:hAnsi="Times New Roman" w:cs="Times New Roman"/>
          <w:sz w:val="24"/>
          <w:szCs w:val="24"/>
          <w:lang w:eastAsia="hr-HR"/>
        </w:rPr>
        <w:t>Faculty of Economics and Business</w:t>
      </w:r>
      <w:r w:rsidR="006B1BC3" w:rsidRPr="00F475DF">
        <w:rPr>
          <w:rFonts w:ascii="Times New Roman" w:eastAsia="Times New Roman" w:hAnsi="Times New Roman" w:cs="Times New Roman"/>
          <w:sz w:val="24"/>
          <w:szCs w:val="24"/>
          <w:lang w:eastAsia="hr-HR"/>
        </w:rPr>
        <w:t xml:space="preserve">, University of </w:t>
      </w:r>
      <w:r w:rsidR="00C67551" w:rsidRPr="00F475DF">
        <w:rPr>
          <w:rFonts w:ascii="Times New Roman" w:eastAsia="Times New Roman" w:hAnsi="Times New Roman" w:cs="Times New Roman"/>
          <w:sz w:val="24"/>
          <w:szCs w:val="24"/>
          <w:lang w:eastAsia="hr-HR"/>
        </w:rPr>
        <w:t>Zagreb</w:t>
      </w:r>
      <w:r w:rsidR="00672C71" w:rsidRPr="00F475DF">
        <w:rPr>
          <w:rFonts w:ascii="Times New Roman" w:eastAsia="Times New Roman" w:hAnsi="Times New Roman" w:cs="Times New Roman"/>
          <w:sz w:val="24"/>
          <w:szCs w:val="24"/>
          <w:lang w:eastAsia="hr-HR"/>
        </w:rPr>
        <w:t xml:space="preserve">. </w:t>
      </w:r>
      <w:r w:rsidRPr="00F475DF">
        <w:rPr>
          <w:rFonts w:ascii="Times New Roman" w:eastAsia="Times New Roman" w:hAnsi="Times New Roman" w:cs="Times New Roman"/>
          <w:sz w:val="24"/>
          <w:szCs w:val="24"/>
          <w:lang w:eastAsia="hr-HR"/>
        </w:rPr>
        <w:t>He</w:t>
      </w:r>
      <w:r w:rsidR="00672C71" w:rsidRPr="00F475DF">
        <w:rPr>
          <w:rFonts w:ascii="Times New Roman" w:eastAsia="Times New Roman" w:hAnsi="Times New Roman" w:cs="Times New Roman"/>
          <w:sz w:val="24"/>
          <w:szCs w:val="24"/>
          <w:lang w:eastAsia="hr-HR"/>
        </w:rPr>
        <w:t xml:space="preserve"> actively participates in preparing and conducting </w:t>
      </w:r>
      <w:r w:rsidR="00C67551" w:rsidRPr="00F475DF">
        <w:rPr>
          <w:rFonts w:ascii="Times New Roman" w:eastAsia="Times New Roman" w:hAnsi="Times New Roman" w:cs="Times New Roman"/>
          <w:sz w:val="24"/>
          <w:szCs w:val="24"/>
          <w:lang w:eastAsia="hr-HR"/>
        </w:rPr>
        <w:t>seminars and lectures of</w:t>
      </w:r>
      <w:r w:rsidR="00672C71" w:rsidRPr="00F475DF">
        <w:rPr>
          <w:rFonts w:ascii="Times New Roman" w:eastAsia="Times New Roman" w:hAnsi="Times New Roman" w:cs="Times New Roman"/>
          <w:sz w:val="24"/>
          <w:szCs w:val="24"/>
          <w:lang w:eastAsia="hr-HR"/>
        </w:rPr>
        <w:t xml:space="preserve"> International </w:t>
      </w:r>
      <w:r w:rsidRPr="00F475DF">
        <w:rPr>
          <w:rFonts w:ascii="Times New Roman" w:eastAsia="Times New Roman" w:hAnsi="Times New Roman" w:cs="Times New Roman"/>
          <w:sz w:val="24"/>
          <w:szCs w:val="24"/>
          <w:lang w:eastAsia="hr-HR"/>
        </w:rPr>
        <w:t>business</w:t>
      </w:r>
      <w:r w:rsidR="00672C71" w:rsidRPr="00F475DF">
        <w:rPr>
          <w:rFonts w:ascii="Times New Roman" w:eastAsia="Times New Roman" w:hAnsi="Times New Roman" w:cs="Times New Roman"/>
          <w:sz w:val="24"/>
          <w:szCs w:val="24"/>
          <w:lang w:eastAsia="hr-HR"/>
        </w:rPr>
        <w:t xml:space="preserve"> at the Faculty of </w:t>
      </w:r>
      <w:r w:rsidR="004C15CC" w:rsidRPr="00F475DF">
        <w:rPr>
          <w:rFonts w:ascii="Times New Roman" w:eastAsia="Times New Roman" w:hAnsi="Times New Roman" w:cs="Times New Roman"/>
          <w:sz w:val="24"/>
          <w:szCs w:val="24"/>
          <w:lang w:eastAsia="hr-HR"/>
        </w:rPr>
        <w:t>Economics</w:t>
      </w:r>
      <w:r w:rsidR="00672C71" w:rsidRPr="00F475DF">
        <w:rPr>
          <w:rFonts w:ascii="Times New Roman" w:eastAsia="Times New Roman" w:hAnsi="Times New Roman" w:cs="Times New Roman"/>
          <w:sz w:val="24"/>
          <w:szCs w:val="24"/>
          <w:lang w:eastAsia="hr-HR"/>
        </w:rPr>
        <w:t xml:space="preserve"> and Business</w:t>
      </w:r>
      <w:r w:rsidR="00C67551" w:rsidRPr="00F475DF">
        <w:rPr>
          <w:rFonts w:ascii="Times New Roman" w:eastAsia="Times New Roman" w:hAnsi="Times New Roman" w:cs="Times New Roman"/>
          <w:sz w:val="24"/>
          <w:szCs w:val="24"/>
          <w:lang w:eastAsia="hr-HR"/>
        </w:rPr>
        <w:t>,</w:t>
      </w:r>
      <w:r w:rsidR="00672C71" w:rsidRPr="00F475DF">
        <w:rPr>
          <w:rFonts w:ascii="Times New Roman" w:eastAsia="Times New Roman" w:hAnsi="Times New Roman" w:cs="Times New Roman"/>
          <w:sz w:val="24"/>
          <w:szCs w:val="24"/>
          <w:lang w:eastAsia="hr-HR"/>
        </w:rPr>
        <w:t xml:space="preserve"> </w:t>
      </w:r>
      <w:r w:rsidR="006B1BC3" w:rsidRPr="00F475DF">
        <w:rPr>
          <w:rFonts w:ascii="Times New Roman" w:eastAsia="Times New Roman" w:hAnsi="Times New Roman" w:cs="Times New Roman"/>
          <w:sz w:val="24"/>
          <w:szCs w:val="24"/>
          <w:lang w:eastAsia="hr-HR"/>
        </w:rPr>
        <w:t xml:space="preserve">University </w:t>
      </w:r>
      <w:r w:rsidR="00012E96" w:rsidRPr="00F475DF">
        <w:rPr>
          <w:rFonts w:ascii="Times New Roman" w:eastAsia="Times New Roman" w:hAnsi="Times New Roman" w:cs="Times New Roman"/>
          <w:sz w:val="24"/>
          <w:szCs w:val="24"/>
          <w:lang w:eastAsia="hr-HR"/>
        </w:rPr>
        <w:t>of</w:t>
      </w:r>
      <w:r w:rsidR="00672C71" w:rsidRPr="00F475DF">
        <w:rPr>
          <w:rFonts w:ascii="Times New Roman" w:eastAsia="Times New Roman" w:hAnsi="Times New Roman" w:cs="Times New Roman"/>
          <w:sz w:val="24"/>
          <w:szCs w:val="24"/>
          <w:lang w:eastAsia="hr-HR"/>
        </w:rPr>
        <w:t xml:space="preserve"> Zagreb. </w:t>
      </w:r>
      <w:r w:rsidR="00C67551" w:rsidRPr="00F475DF">
        <w:rPr>
          <w:rFonts w:ascii="Times New Roman" w:eastAsia="Times New Roman" w:hAnsi="Times New Roman" w:cs="Times New Roman"/>
          <w:sz w:val="24"/>
          <w:szCs w:val="24"/>
          <w:lang w:eastAsia="hr-HR"/>
        </w:rPr>
        <w:t>A</w:t>
      </w:r>
      <w:r w:rsidR="00FF41A2" w:rsidRPr="00F475DF">
        <w:rPr>
          <w:rFonts w:ascii="Times New Roman" w:eastAsia="Times New Roman" w:hAnsi="Times New Roman" w:cs="Times New Roman"/>
          <w:sz w:val="24"/>
          <w:szCs w:val="24"/>
          <w:lang w:eastAsia="hr-HR"/>
        </w:rPr>
        <w:t>uthor</w:t>
      </w:r>
      <w:r w:rsidR="00672C71" w:rsidRPr="00F475DF">
        <w:rPr>
          <w:rFonts w:ascii="Times New Roman" w:eastAsia="Times New Roman" w:hAnsi="Times New Roman" w:cs="Times New Roman"/>
          <w:sz w:val="24"/>
          <w:szCs w:val="24"/>
          <w:lang w:eastAsia="hr-HR"/>
        </w:rPr>
        <w:t xml:space="preserve"> has participated in various professional and scientific projects, workshops, and held lectures at </w:t>
      </w:r>
      <w:r w:rsidRPr="00F475DF">
        <w:rPr>
          <w:rFonts w:ascii="Times New Roman" w:eastAsia="Times New Roman" w:hAnsi="Times New Roman" w:cs="Times New Roman"/>
          <w:sz w:val="24"/>
          <w:szCs w:val="24"/>
          <w:lang w:eastAsia="hr-HR"/>
        </w:rPr>
        <w:t>several</w:t>
      </w:r>
      <w:r w:rsidR="00672C71" w:rsidRPr="00F475DF">
        <w:rPr>
          <w:rFonts w:ascii="Times New Roman" w:eastAsia="Times New Roman" w:hAnsi="Times New Roman" w:cs="Times New Roman"/>
          <w:sz w:val="24"/>
          <w:szCs w:val="24"/>
          <w:lang w:eastAsia="hr-HR"/>
        </w:rPr>
        <w:t xml:space="preserve"> </w:t>
      </w:r>
      <w:r w:rsidR="00FF41A2" w:rsidRPr="00F475DF">
        <w:rPr>
          <w:rFonts w:ascii="Times New Roman" w:eastAsia="Times New Roman" w:hAnsi="Times New Roman" w:cs="Times New Roman"/>
          <w:sz w:val="24"/>
          <w:szCs w:val="24"/>
          <w:lang w:eastAsia="hr-HR"/>
        </w:rPr>
        <w:t>conferences.</w:t>
      </w:r>
      <w:r w:rsidR="00FF41A2">
        <w:rPr>
          <w:rFonts w:ascii="Times New Roman" w:eastAsia="Times New Roman" w:hAnsi="Times New Roman" w:cs="Times New Roman"/>
          <w:lang w:eastAsia="hr-HR"/>
        </w:rPr>
        <w:t xml:space="preserve"> </w:t>
      </w:r>
    </w:p>
    <w:p w:rsidR="00672C71" w:rsidRPr="00870188" w:rsidRDefault="00672C71" w:rsidP="00FC3A71">
      <w:pPr>
        <w:spacing w:line="240" w:lineRule="auto"/>
        <w:rPr>
          <w:rFonts w:ascii="Times New Roman" w:hAnsi="Times New Roman" w:cs="Times New Roman"/>
          <w:sz w:val="24"/>
        </w:rPr>
      </w:pPr>
    </w:p>
    <w:sectPr w:rsidR="00672C71" w:rsidRPr="00870188" w:rsidSect="00E01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88"/>
    <w:rsid w:val="00012E96"/>
    <w:rsid w:val="001E38E8"/>
    <w:rsid w:val="00352812"/>
    <w:rsid w:val="00385233"/>
    <w:rsid w:val="004847A7"/>
    <w:rsid w:val="004C15CC"/>
    <w:rsid w:val="0050441E"/>
    <w:rsid w:val="006267DF"/>
    <w:rsid w:val="00630F0F"/>
    <w:rsid w:val="00665F16"/>
    <w:rsid w:val="00672C71"/>
    <w:rsid w:val="006B1BC3"/>
    <w:rsid w:val="006C7C41"/>
    <w:rsid w:val="006D0FBD"/>
    <w:rsid w:val="006F0330"/>
    <w:rsid w:val="007B3ABC"/>
    <w:rsid w:val="007C3A61"/>
    <w:rsid w:val="00870188"/>
    <w:rsid w:val="00877ABA"/>
    <w:rsid w:val="008B3E72"/>
    <w:rsid w:val="008C7B21"/>
    <w:rsid w:val="00A4773B"/>
    <w:rsid w:val="00BA03ED"/>
    <w:rsid w:val="00BD2C63"/>
    <w:rsid w:val="00BD51D7"/>
    <w:rsid w:val="00C67551"/>
    <w:rsid w:val="00CD75AD"/>
    <w:rsid w:val="00D77769"/>
    <w:rsid w:val="00D80A1D"/>
    <w:rsid w:val="00E010C7"/>
    <w:rsid w:val="00E01764"/>
    <w:rsid w:val="00EC69A3"/>
    <w:rsid w:val="00F475DF"/>
    <w:rsid w:val="00FB2BEF"/>
    <w:rsid w:val="00FC3A71"/>
    <w:rsid w:val="00FF41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88"/>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870188"/>
    <w:rPr>
      <w:color w:val="0000FF"/>
      <w:u w:val="single"/>
    </w:rPr>
  </w:style>
  <w:style w:type="paragraph" w:customStyle="1" w:styleId="Title1">
    <w:name w:val="Title1"/>
    <w:rsid w:val="00FB2BEF"/>
    <w:pPr>
      <w:spacing w:after="0" w:line="240" w:lineRule="auto"/>
      <w:jc w:val="center"/>
    </w:pPr>
    <w:rPr>
      <w:rFonts w:ascii="Arial" w:eastAsia="Times New Roman" w:hAnsi="Arial" w:cs="Times New Roman"/>
      <w:b/>
      <w:sz w:val="32"/>
      <w:szCs w:val="24"/>
      <w:lang w:val="sl-SI" w:eastAsia="sl-SI"/>
    </w:rPr>
  </w:style>
  <w:style w:type="paragraph" w:customStyle="1" w:styleId="author">
    <w:name w:val="author"/>
    <w:next w:val="affiliation"/>
    <w:link w:val="authorChar"/>
    <w:rsid w:val="006D0FBD"/>
    <w:pPr>
      <w:spacing w:after="0" w:line="240" w:lineRule="auto"/>
      <w:jc w:val="center"/>
    </w:pPr>
    <w:rPr>
      <w:rFonts w:ascii="Arial" w:eastAsia="Times New Roman" w:hAnsi="Arial" w:cs="Times New Roman"/>
      <w:b/>
      <w:sz w:val="24"/>
      <w:szCs w:val="24"/>
      <w:lang w:val="sl-SI" w:eastAsia="sl-SI"/>
    </w:rPr>
  </w:style>
  <w:style w:type="paragraph" w:customStyle="1" w:styleId="affiliation">
    <w:name w:val="affiliation"/>
    <w:link w:val="affiliationChar"/>
    <w:rsid w:val="006D0FBD"/>
    <w:pPr>
      <w:spacing w:after="0" w:line="240" w:lineRule="auto"/>
      <w:jc w:val="center"/>
    </w:pPr>
    <w:rPr>
      <w:rFonts w:ascii="Arial" w:eastAsia="Times New Roman" w:hAnsi="Arial" w:cs="Times New Roman"/>
      <w:sz w:val="24"/>
      <w:szCs w:val="24"/>
      <w:lang w:val="sl-SI" w:eastAsia="sl-SI"/>
    </w:rPr>
  </w:style>
  <w:style w:type="character" w:customStyle="1" w:styleId="authorChar">
    <w:name w:val="author Char"/>
    <w:link w:val="author"/>
    <w:rsid w:val="006D0FBD"/>
    <w:rPr>
      <w:rFonts w:ascii="Arial" w:eastAsia="Times New Roman" w:hAnsi="Arial" w:cs="Times New Roman"/>
      <w:b/>
      <w:sz w:val="24"/>
      <w:szCs w:val="24"/>
      <w:lang w:val="sl-SI" w:eastAsia="sl-SI"/>
    </w:rPr>
  </w:style>
  <w:style w:type="character" w:customStyle="1" w:styleId="affiliationChar">
    <w:name w:val="affiliation Char"/>
    <w:link w:val="affiliation"/>
    <w:rsid w:val="006D0FBD"/>
    <w:rPr>
      <w:rFonts w:ascii="Arial" w:eastAsia="Times New Roman" w:hAnsi="Arial" w:cs="Times New Roman"/>
      <w:sz w:val="24"/>
      <w:szCs w:val="24"/>
      <w:lang w:val="sl-SI" w:eastAsia="sl-SI"/>
    </w:rPr>
  </w:style>
  <w:style w:type="paragraph" w:customStyle="1" w:styleId="Abstract">
    <w:name w:val="Abstract"/>
    <w:aliases w:val="Literature - Title"/>
    <w:next w:val="Normal"/>
    <w:rsid w:val="006D0FBD"/>
    <w:pPr>
      <w:spacing w:after="0" w:line="240" w:lineRule="auto"/>
    </w:pPr>
    <w:rPr>
      <w:rFonts w:ascii="Arial" w:eastAsia="Times New Roman" w:hAnsi="Arial" w:cs="Times New Roman"/>
      <w:b/>
      <w:sz w:val="24"/>
      <w:szCs w:val="24"/>
      <w:lang w:val="sl-SI" w:eastAsia="sl-SI"/>
    </w:rPr>
  </w:style>
  <w:style w:type="paragraph" w:customStyle="1" w:styleId="Keywords">
    <w:name w:val="Keywords"/>
    <w:link w:val="KeywordsChar"/>
    <w:rsid w:val="006D0FBD"/>
    <w:pPr>
      <w:spacing w:after="0" w:line="240" w:lineRule="auto"/>
    </w:pPr>
    <w:rPr>
      <w:rFonts w:ascii="Arial" w:eastAsia="Times New Roman" w:hAnsi="Arial" w:cs="Courier New"/>
      <w:sz w:val="24"/>
      <w:szCs w:val="20"/>
      <w:lang w:val="sl-SI" w:eastAsia="sl-SI"/>
    </w:rPr>
  </w:style>
  <w:style w:type="character" w:customStyle="1" w:styleId="KeywordsChar">
    <w:name w:val="Keywords Char"/>
    <w:link w:val="Keywords"/>
    <w:rsid w:val="006D0FBD"/>
    <w:rPr>
      <w:rFonts w:ascii="Arial" w:eastAsia="Times New Roman" w:hAnsi="Arial" w:cs="Courier New"/>
      <w:sz w:val="24"/>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88"/>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870188"/>
    <w:rPr>
      <w:color w:val="0000FF"/>
      <w:u w:val="single"/>
    </w:rPr>
  </w:style>
  <w:style w:type="paragraph" w:customStyle="1" w:styleId="Title1">
    <w:name w:val="Title1"/>
    <w:rsid w:val="00FB2BEF"/>
    <w:pPr>
      <w:spacing w:after="0" w:line="240" w:lineRule="auto"/>
      <w:jc w:val="center"/>
    </w:pPr>
    <w:rPr>
      <w:rFonts w:ascii="Arial" w:eastAsia="Times New Roman" w:hAnsi="Arial" w:cs="Times New Roman"/>
      <w:b/>
      <w:sz w:val="32"/>
      <w:szCs w:val="24"/>
      <w:lang w:val="sl-SI" w:eastAsia="sl-SI"/>
    </w:rPr>
  </w:style>
  <w:style w:type="paragraph" w:customStyle="1" w:styleId="author">
    <w:name w:val="author"/>
    <w:next w:val="affiliation"/>
    <w:link w:val="authorChar"/>
    <w:rsid w:val="006D0FBD"/>
    <w:pPr>
      <w:spacing w:after="0" w:line="240" w:lineRule="auto"/>
      <w:jc w:val="center"/>
    </w:pPr>
    <w:rPr>
      <w:rFonts w:ascii="Arial" w:eastAsia="Times New Roman" w:hAnsi="Arial" w:cs="Times New Roman"/>
      <w:b/>
      <w:sz w:val="24"/>
      <w:szCs w:val="24"/>
      <w:lang w:val="sl-SI" w:eastAsia="sl-SI"/>
    </w:rPr>
  </w:style>
  <w:style w:type="paragraph" w:customStyle="1" w:styleId="affiliation">
    <w:name w:val="affiliation"/>
    <w:link w:val="affiliationChar"/>
    <w:rsid w:val="006D0FBD"/>
    <w:pPr>
      <w:spacing w:after="0" w:line="240" w:lineRule="auto"/>
      <w:jc w:val="center"/>
    </w:pPr>
    <w:rPr>
      <w:rFonts w:ascii="Arial" w:eastAsia="Times New Roman" w:hAnsi="Arial" w:cs="Times New Roman"/>
      <w:sz w:val="24"/>
      <w:szCs w:val="24"/>
      <w:lang w:val="sl-SI" w:eastAsia="sl-SI"/>
    </w:rPr>
  </w:style>
  <w:style w:type="character" w:customStyle="1" w:styleId="authorChar">
    <w:name w:val="author Char"/>
    <w:link w:val="author"/>
    <w:rsid w:val="006D0FBD"/>
    <w:rPr>
      <w:rFonts w:ascii="Arial" w:eastAsia="Times New Roman" w:hAnsi="Arial" w:cs="Times New Roman"/>
      <w:b/>
      <w:sz w:val="24"/>
      <w:szCs w:val="24"/>
      <w:lang w:val="sl-SI" w:eastAsia="sl-SI"/>
    </w:rPr>
  </w:style>
  <w:style w:type="character" w:customStyle="1" w:styleId="affiliationChar">
    <w:name w:val="affiliation Char"/>
    <w:link w:val="affiliation"/>
    <w:rsid w:val="006D0FBD"/>
    <w:rPr>
      <w:rFonts w:ascii="Arial" w:eastAsia="Times New Roman" w:hAnsi="Arial" w:cs="Times New Roman"/>
      <w:sz w:val="24"/>
      <w:szCs w:val="24"/>
      <w:lang w:val="sl-SI" w:eastAsia="sl-SI"/>
    </w:rPr>
  </w:style>
  <w:style w:type="paragraph" w:customStyle="1" w:styleId="Abstract">
    <w:name w:val="Abstract"/>
    <w:aliases w:val="Literature - Title"/>
    <w:next w:val="Normal"/>
    <w:rsid w:val="006D0FBD"/>
    <w:pPr>
      <w:spacing w:after="0" w:line="240" w:lineRule="auto"/>
    </w:pPr>
    <w:rPr>
      <w:rFonts w:ascii="Arial" w:eastAsia="Times New Roman" w:hAnsi="Arial" w:cs="Times New Roman"/>
      <w:b/>
      <w:sz w:val="24"/>
      <w:szCs w:val="24"/>
      <w:lang w:val="sl-SI" w:eastAsia="sl-SI"/>
    </w:rPr>
  </w:style>
  <w:style w:type="paragraph" w:customStyle="1" w:styleId="Keywords">
    <w:name w:val="Keywords"/>
    <w:link w:val="KeywordsChar"/>
    <w:rsid w:val="006D0FBD"/>
    <w:pPr>
      <w:spacing w:after="0" w:line="240" w:lineRule="auto"/>
    </w:pPr>
    <w:rPr>
      <w:rFonts w:ascii="Arial" w:eastAsia="Times New Roman" w:hAnsi="Arial" w:cs="Courier New"/>
      <w:sz w:val="24"/>
      <w:szCs w:val="20"/>
      <w:lang w:val="sl-SI" w:eastAsia="sl-SI"/>
    </w:rPr>
  </w:style>
  <w:style w:type="character" w:customStyle="1" w:styleId="KeywordsChar">
    <w:name w:val="Keywords Char"/>
    <w:link w:val="Keywords"/>
    <w:rsid w:val="006D0FBD"/>
    <w:rPr>
      <w:rFonts w:ascii="Arial" w:eastAsia="Times New Roman" w:hAnsi="Arial" w:cs="Courier New"/>
      <w:sz w:val="24"/>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ovak@efzg.h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bilas@efzg.hr" TargetMode="External"/><Relationship Id="rId5" Type="http://schemas.openxmlformats.org/officeDocument/2006/relationships/hyperlink" Target="mailto:mile.bosnjak7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3077</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Ekonomski fakultet Zagreb</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 Novak</cp:lastModifiedBy>
  <cp:revision>2</cp:revision>
  <dcterms:created xsi:type="dcterms:W3CDTF">2016-01-31T15:15:00Z</dcterms:created>
  <dcterms:modified xsi:type="dcterms:W3CDTF">2016-01-31T15:15:00Z</dcterms:modified>
</cp:coreProperties>
</file>