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B4" w:rsidRDefault="00EF58B4">
      <w:pPr>
        <w:rPr>
          <w:rFonts w:ascii="Times New Roman" w:hAnsi="Times New Roman" w:cs="Times New Roman"/>
          <w:sz w:val="20"/>
          <w:szCs w:val="20"/>
        </w:rPr>
      </w:pPr>
      <w:r w:rsidRPr="00827C41">
        <w:rPr>
          <w:rFonts w:ascii="Times New Roman" w:hAnsi="Times New Roman" w:cs="Times New Roman"/>
          <w:b/>
          <w:sz w:val="20"/>
          <w:szCs w:val="20"/>
        </w:rPr>
        <w:t>Table 1.</w:t>
      </w:r>
      <w:r>
        <w:rPr>
          <w:rFonts w:ascii="Times New Roman" w:hAnsi="Times New Roman" w:cs="Times New Roman"/>
          <w:sz w:val="20"/>
          <w:szCs w:val="20"/>
        </w:rPr>
        <w:t xml:space="preserve"> Shoot height (cm), root length (cm), shoot and root number in media with different growth</w:t>
      </w:r>
    </w:p>
    <w:p w:rsidR="00EF58B4" w:rsidRPr="00EF58B4" w:rsidRDefault="00EF58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regulators (mg L</w:t>
      </w:r>
      <w:r w:rsidRPr="00C7653A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) or without them (control) at three pH levels after 4-week growth period.</w:t>
      </w:r>
    </w:p>
    <w:tbl>
      <w:tblPr>
        <w:tblStyle w:val="TableGrid"/>
        <w:tblW w:w="0" w:type="auto"/>
        <w:tblLook w:val="04A0"/>
      </w:tblPr>
      <w:tblGrid>
        <w:gridCol w:w="1985"/>
        <w:gridCol w:w="567"/>
        <w:gridCol w:w="1418"/>
        <w:gridCol w:w="1418"/>
        <w:gridCol w:w="1701"/>
        <w:gridCol w:w="1701"/>
      </w:tblGrid>
      <w:tr w:rsidR="00D53277" w:rsidTr="00361F23">
        <w:trPr>
          <w:trHeight w:val="567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3277" w:rsidRPr="00361F23" w:rsidRDefault="00D53277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3277" w:rsidRPr="00361F23" w:rsidRDefault="00D53277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3277" w:rsidRPr="00361F23" w:rsidRDefault="00D53277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3277" w:rsidRPr="00361F23" w:rsidRDefault="00D53277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1.0 GA3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3277" w:rsidRPr="00361F23" w:rsidRDefault="00D53277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0.5 GA3+1.0 BA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3277" w:rsidRPr="00361F23" w:rsidRDefault="00D53277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0.5 IAA+1.0 BA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6.2 (0.69)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7.4 (0.56)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1.8 (0.18) </w:t>
            </w:r>
            <w:proofErr w:type="spellStart"/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ef</w:t>
            </w:r>
            <w:proofErr w:type="spell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1.1 (0.08)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Shoot height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8.5 (0.53)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11.6 (0.73)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2.5 (0.21)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1.2 (0.07)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F58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8.2 (0.61)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11.9 (0.69)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3.0 (0.28)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1.5 (0.08)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</w:t>
            </w:r>
          </w:p>
        </w:tc>
      </w:tr>
      <w:tr w:rsidR="00EF58B4" w:rsidTr="00A704A8">
        <w:trPr>
          <w:trHeight w:hRule="exact" w:val="11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Pr="00361F23" w:rsidRDefault="00EF58B4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Pr="00361F23" w:rsidRDefault="00EF58B4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2.3 (0.31)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2.5 (0.34)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2.3 (0.31)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2.0 (0.00)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27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 xml:space="preserve">Shoots </w:t>
            </w:r>
            <w:r w:rsidR="00273F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explant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2.0 (0.39)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2.2 (0.25)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3.5 (0.19)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2.0 (0.00)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F58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1.9 (0.25)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2.0 (0.00)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4.1 (0.35)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2.0 (0.00)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</w:tr>
      <w:tr w:rsidR="00EF58B4" w:rsidTr="00A704A8">
        <w:trPr>
          <w:trHeight w:hRule="exact" w:val="11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Pr="00361F23" w:rsidRDefault="00EF58B4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Pr="00361F23" w:rsidRDefault="00EF58B4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2.5 (0.29)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2.3 (0.41)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Root length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2.9 (0.55)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3.2 (0.43)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F58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2.6 (0.41) </w:t>
            </w:r>
            <w:proofErr w:type="spellStart"/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3.8 (0.40)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8B4" w:rsidTr="00A704A8">
        <w:trPr>
          <w:trHeight w:hRule="exact" w:val="11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Pr="00361F23" w:rsidRDefault="00EF58B4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Pr="00361F23" w:rsidRDefault="00EF58B4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Default="00EF58B4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Default="00EF58B4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F23" w:rsidTr="00361F23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4.5 (0.85) </w:t>
            </w:r>
            <w:proofErr w:type="spellStart"/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4.3 (0.74)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27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Roots </w:t>
            </w:r>
            <w:r w:rsidR="00273F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explant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5.8 (0.79)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9.3 (1.01)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F58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4.7 (0.77)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8.5 (0.92) 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8B4" w:rsidTr="00A704A8">
        <w:trPr>
          <w:trHeight w:hRule="exact" w:val="11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Pr="00361F23" w:rsidRDefault="00EF58B4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Pr="00361F23" w:rsidRDefault="00EF58B4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8B4" w:rsidRPr="00E21FAB" w:rsidRDefault="00EF58B4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Default="00EF58B4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B4" w:rsidRDefault="00EF58B4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Callusing et base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</w:tr>
      <w:tr w:rsidR="00361F23" w:rsidTr="00A81EFA">
        <w:trPr>
          <w:trHeight w:val="284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361F23" w:rsidRPr="00361F23" w:rsidRDefault="00361F23" w:rsidP="00EF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F58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361F23" w:rsidRPr="00E21FAB" w:rsidRDefault="00361F23" w:rsidP="00A81EF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361F23" w:rsidRPr="00361F23" w:rsidRDefault="00361F23" w:rsidP="00D5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</w:tr>
    </w:tbl>
    <w:p w:rsidR="00361F23" w:rsidRDefault="00361F23">
      <w:pPr>
        <w:rPr>
          <w:rFonts w:ascii="Times New Roman" w:hAnsi="Times New Roman" w:cs="Times New Roman"/>
          <w:sz w:val="20"/>
          <w:szCs w:val="20"/>
        </w:rPr>
      </w:pPr>
      <w:r w:rsidRPr="00361F23">
        <w:rPr>
          <w:rFonts w:ascii="Times New Roman" w:hAnsi="Times New Roman" w:cs="Times New Roman"/>
          <w:sz w:val="20"/>
          <w:szCs w:val="20"/>
        </w:rPr>
        <w:t>Values</w:t>
      </w:r>
      <w:r>
        <w:rPr>
          <w:rFonts w:ascii="Times New Roman" w:hAnsi="Times New Roman" w:cs="Times New Roman"/>
          <w:sz w:val="20"/>
          <w:szCs w:val="20"/>
        </w:rPr>
        <w:t xml:space="preserve"> represent mean </w:t>
      </w:r>
      <w:r w:rsidRPr="00361F23">
        <w:rPr>
          <w:rFonts w:ascii="Times New Roman" w:hAnsi="Times New Roman" w:cs="Times New Roman"/>
          <w:sz w:val="20"/>
          <w:szCs w:val="20"/>
        </w:rPr>
        <w:t xml:space="preserve"> ±</w:t>
      </w:r>
      <w:r>
        <w:rPr>
          <w:rFonts w:ascii="Times New Roman" w:hAnsi="Times New Roman" w:cs="Times New Roman"/>
          <w:sz w:val="20"/>
          <w:szCs w:val="20"/>
        </w:rPr>
        <w:t xml:space="preserve"> SD (parenthesis) of 12 replicates. Different letters within parameter indicate </w:t>
      </w:r>
    </w:p>
    <w:p w:rsidR="00E21FAB" w:rsidRDefault="00361F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significant difference at p </w:t>
      </w:r>
      <w:r w:rsidRPr="00361F23">
        <w:rPr>
          <w:rFonts w:ascii="Times New Roman" w:hAnsi="Times New Roman" w:cs="Times New Roman"/>
          <w:sz w:val="20"/>
          <w:szCs w:val="20"/>
        </w:rPr>
        <w:t>&lt; 0.05.  + denotes increase in the amount of callus.</w:t>
      </w:r>
    </w:p>
    <w:p w:rsidR="00A704A8" w:rsidRDefault="00A704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7653A" w:rsidRDefault="00C7653A" w:rsidP="00C7653A">
      <w:pPr>
        <w:rPr>
          <w:rFonts w:ascii="Times New Roman" w:hAnsi="Times New Roman" w:cs="Times New Roman"/>
          <w:sz w:val="20"/>
          <w:szCs w:val="20"/>
        </w:rPr>
      </w:pPr>
      <w:r w:rsidRPr="00827C4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827C4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Shoot height (cm), root length (cm), shoot and root number in media with different concentrations</w:t>
      </w:r>
    </w:p>
    <w:p w:rsidR="00C7653A" w:rsidRPr="00EF58B4" w:rsidRDefault="00C7653A" w:rsidP="00C765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>
        <w:rPr>
          <w:rFonts w:ascii="Times New Roman" w:hAnsi="Times New Roman" w:cs="Times New Roman"/>
          <w:sz w:val="20"/>
          <w:szCs w:val="20"/>
        </w:rPr>
        <w:t>auxins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(mg L</w:t>
      </w:r>
      <w:r w:rsidRPr="00C7653A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) or without them (control) after 4-week growth period.</w:t>
      </w:r>
    </w:p>
    <w:tbl>
      <w:tblPr>
        <w:tblStyle w:val="TableGrid"/>
        <w:tblW w:w="0" w:type="auto"/>
        <w:tblLayout w:type="fixed"/>
        <w:tblLook w:val="04A0"/>
      </w:tblPr>
      <w:tblGrid>
        <w:gridCol w:w="1134"/>
        <w:gridCol w:w="1548"/>
        <w:gridCol w:w="1701"/>
        <w:gridCol w:w="1548"/>
        <w:gridCol w:w="1548"/>
        <w:gridCol w:w="1701"/>
      </w:tblGrid>
      <w:tr w:rsidR="00505CBA" w:rsidTr="00C7653A">
        <w:trPr>
          <w:trHeight w:val="567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505CBA" w:rsidRDefault="00505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Shoot height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Shoots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explant</w:t>
            </w:r>
            <w:proofErr w:type="spellEnd"/>
          </w:p>
        </w:tc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Root length</w:t>
            </w:r>
          </w:p>
        </w:tc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Roots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explant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Callusing at base</w:t>
            </w:r>
          </w:p>
        </w:tc>
      </w:tr>
      <w:tr w:rsidR="00505CBA" w:rsidTr="00C7653A">
        <w:trPr>
          <w:trHeight w:val="284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8.5 (0.53) </w:t>
            </w:r>
            <w:proofErr w:type="spellStart"/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</w:t>
            </w:r>
            <w:proofErr w:type="spell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2.0 (0.39)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2.9 (0.55)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5.8 (0.79)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3F29" w:rsidTr="00C7653A">
        <w:trPr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BA" w:rsidTr="00C7653A">
        <w:trPr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IAA 0.5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10.1 (1.29)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2.8 (0.30) </w:t>
            </w:r>
            <w:proofErr w:type="spellStart"/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2.0 (0.28)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13.3 (1.48)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</w:tr>
      <w:tr w:rsidR="00505CBA" w:rsidTr="00C7653A">
        <w:trPr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IAA 1.0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7.6 (0.79) </w:t>
            </w:r>
            <w:proofErr w:type="spellStart"/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2.3 (0.21)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1.2 (0.11)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9.5 (1.34)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</w:tr>
      <w:tr w:rsidR="00505CBA" w:rsidTr="00C7653A">
        <w:trPr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IAA 1.5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7.3 (0.78) </w:t>
            </w:r>
            <w:proofErr w:type="spellStart"/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4.0 (0.42)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1.2 (0.11)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9.2 (1.37)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</w:tr>
      <w:tr w:rsidR="00273F29" w:rsidTr="00C7653A">
        <w:trPr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Pr="00273F29" w:rsidRDefault="00273F29" w:rsidP="00C7653A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F29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BA" w:rsidTr="00C7653A">
        <w:trPr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B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A 1.5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9.4 (1.01) </w:t>
            </w:r>
            <w:proofErr w:type="spellStart"/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3.5 (0.43) </w:t>
            </w:r>
            <w:proofErr w:type="spellStart"/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2.1 (0.16)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12.1 (0.65)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</w:tr>
      <w:tr w:rsidR="00505CBA" w:rsidTr="00C7653A">
        <w:trPr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B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A 1.5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6.8 (0.69)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2.6 (0.33) </w:t>
            </w:r>
            <w:proofErr w:type="spellStart"/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1.0 (0.10)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9.1 (1.08)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</w:tr>
      <w:tr w:rsidR="00505CBA" w:rsidTr="00C7653A">
        <w:trPr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273F29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B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A 1.5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4.1 (0.35)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2.0 (0.00)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0.9 (0.06)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6.0 (0.90) </w:t>
            </w:r>
            <w:r w:rsidRPr="00273F29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CBA" w:rsidRDefault="00C7653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</w:tr>
      <w:tr w:rsidR="00505CBA" w:rsidTr="00C7653A">
        <w:trPr>
          <w:trHeight w:hRule="exact" w:val="57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505CBA" w:rsidRDefault="00505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  <w:vAlign w:val="center"/>
          </w:tcPr>
          <w:p w:rsidR="00505CBA" w:rsidRDefault="00505CB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505CBA" w:rsidRDefault="00505CB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  <w:vAlign w:val="center"/>
          </w:tcPr>
          <w:p w:rsidR="00505CBA" w:rsidRDefault="00505CB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  <w:vAlign w:val="center"/>
          </w:tcPr>
          <w:p w:rsidR="00505CBA" w:rsidRDefault="00505CB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505CBA" w:rsidRDefault="00505CBA" w:rsidP="00C7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53A" w:rsidRDefault="00C7653A" w:rsidP="00C7653A">
      <w:pPr>
        <w:rPr>
          <w:rFonts w:ascii="Times New Roman" w:hAnsi="Times New Roman" w:cs="Times New Roman"/>
          <w:sz w:val="20"/>
          <w:szCs w:val="20"/>
        </w:rPr>
      </w:pPr>
      <w:r w:rsidRPr="00361F23">
        <w:rPr>
          <w:rFonts w:ascii="Times New Roman" w:hAnsi="Times New Roman" w:cs="Times New Roman"/>
          <w:sz w:val="20"/>
          <w:szCs w:val="20"/>
        </w:rPr>
        <w:t>Values</w:t>
      </w:r>
      <w:r>
        <w:rPr>
          <w:rFonts w:ascii="Times New Roman" w:hAnsi="Times New Roman" w:cs="Times New Roman"/>
          <w:sz w:val="20"/>
          <w:szCs w:val="20"/>
        </w:rPr>
        <w:t xml:space="preserve"> represent mean </w:t>
      </w:r>
      <w:r w:rsidRPr="00361F23">
        <w:rPr>
          <w:rFonts w:ascii="Times New Roman" w:hAnsi="Times New Roman" w:cs="Times New Roman"/>
          <w:sz w:val="20"/>
          <w:szCs w:val="20"/>
        </w:rPr>
        <w:t xml:space="preserve"> ±</w:t>
      </w:r>
      <w:r>
        <w:rPr>
          <w:rFonts w:ascii="Times New Roman" w:hAnsi="Times New Roman" w:cs="Times New Roman"/>
          <w:sz w:val="20"/>
          <w:szCs w:val="20"/>
        </w:rPr>
        <w:t xml:space="preserve"> SD (parenthesis) of 12 replicates. Different letters within parameter indicate </w:t>
      </w:r>
    </w:p>
    <w:p w:rsidR="00C7653A" w:rsidRDefault="00C7653A" w:rsidP="00C765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significant difference at p </w:t>
      </w:r>
      <w:r w:rsidRPr="00361F23">
        <w:rPr>
          <w:rFonts w:ascii="Times New Roman" w:hAnsi="Times New Roman" w:cs="Times New Roman"/>
          <w:sz w:val="20"/>
          <w:szCs w:val="20"/>
        </w:rPr>
        <w:t>&lt; 0.05.  + denotes increase in the amount of callus.</w:t>
      </w:r>
    </w:p>
    <w:p w:rsidR="0053002B" w:rsidRDefault="005300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B4FD1" w:rsidRDefault="002B4FD1">
      <w:pPr>
        <w:rPr>
          <w:rFonts w:ascii="Times New Roman" w:hAnsi="Times New Roman" w:cs="Times New Roman"/>
          <w:sz w:val="20"/>
          <w:szCs w:val="20"/>
        </w:rPr>
      </w:pPr>
    </w:p>
    <w:p w:rsidR="00C7653A" w:rsidRDefault="009A123B">
      <w:pPr>
        <w:rPr>
          <w:rFonts w:ascii="Times New Roman" w:hAnsi="Times New Roman" w:cs="Times New Roman"/>
          <w:sz w:val="20"/>
          <w:szCs w:val="20"/>
        </w:rPr>
      </w:pPr>
      <w:r w:rsidRPr="002B4FD1">
        <w:rPr>
          <w:rFonts w:ascii="Times New Roman" w:hAnsi="Times New Roman" w:cs="Times New Roman"/>
          <w:b/>
          <w:sz w:val="20"/>
          <w:szCs w:val="20"/>
        </w:rPr>
        <w:t>Table 3.</w:t>
      </w:r>
      <w:r w:rsidRPr="009A123B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DPPH radical scavenging activity (%) of plants cultivated in different media after 4-week growth</w:t>
      </w:r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period.</w:t>
      </w:r>
    </w:p>
    <w:tbl>
      <w:tblPr>
        <w:tblStyle w:val="TableGrid"/>
        <w:tblW w:w="0" w:type="auto"/>
        <w:tblLook w:val="04A0"/>
      </w:tblPr>
      <w:tblGrid>
        <w:gridCol w:w="1596"/>
        <w:gridCol w:w="461"/>
        <w:gridCol w:w="804"/>
        <w:gridCol w:w="804"/>
        <w:gridCol w:w="739"/>
        <w:gridCol w:w="804"/>
        <w:gridCol w:w="804"/>
        <w:gridCol w:w="804"/>
        <w:gridCol w:w="739"/>
        <w:gridCol w:w="804"/>
        <w:gridCol w:w="664"/>
      </w:tblGrid>
      <w:tr w:rsidR="00A81EFA" w:rsidTr="002B4FD1">
        <w:trPr>
          <w:trHeight w:val="284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C7653A" w:rsidRDefault="00C7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C7653A" w:rsidRDefault="00C7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C7653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Leaf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C7653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C7653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Callus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C7653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C7653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C7653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EFA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EFA" w:rsidRDefault="00A81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EFA" w:rsidRDefault="00A81EFA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A123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53A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92.9 </w:t>
            </w:r>
            <w:proofErr w:type="spellStart"/>
            <w:r w:rsidRPr="00A81EFA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90.3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91.1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90.6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82.7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86.3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 GA3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90.7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93.1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86.5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92.6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93.9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92.2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83.7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89.9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77.7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 xml:space="preserve"> h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 GA3+1.0 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95.5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93.4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95.2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90.7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92.8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94.7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 IAA+1.0 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95.8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92.1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89.8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92.7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96.1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95.8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IAA 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91.1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92.7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87.7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IAA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91.7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92.5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81.9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IAA 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66.2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95.2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83.8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IBA 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76.9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93.3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80.7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IBA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89.8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92.8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91.2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IBA 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96.0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92.1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90.2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Ascorbic acid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93.1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Gallic acid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96.6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04A8" w:rsidRDefault="002B4FD1">
      <w:pP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9A123B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Values are means of 4 replicates. SD were less than 10% of the averages. Different letters indicate significant difference at p &lt; 0.05.</w:t>
      </w:r>
    </w:p>
    <w:p w:rsidR="002B4FD1" w:rsidRDefault="002B4FD1">
      <w:pP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2B4FD1" w:rsidRDefault="002B4FD1">
      <w:pP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br w:type="page"/>
      </w:r>
    </w:p>
    <w:p w:rsidR="002B4FD1" w:rsidRPr="002B4FD1" w:rsidRDefault="002B4FD1">
      <w:pPr>
        <w:rPr>
          <w:rFonts w:eastAsiaTheme="minorEastAsia"/>
        </w:rPr>
      </w:pPr>
    </w:p>
    <w:tbl>
      <w:tblPr>
        <w:tblW w:w="7856" w:type="dxa"/>
        <w:tblCellMar>
          <w:left w:w="0" w:type="dxa"/>
          <w:right w:w="0" w:type="dxa"/>
        </w:tblCellMar>
        <w:tblLook w:val="04A0"/>
      </w:tblPr>
      <w:tblGrid>
        <w:gridCol w:w="1334"/>
        <w:gridCol w:w="86"/>
        <w:gridCol w:w="1255"/>
        <w:gridCol w:w="822"/>
        <w:gridCol w:w="112"/>
        <w:gridCol w:w="1255"/>
        <w:gridCol w:w="822"/>
        <w:gridCol w:w="60"/>
        <w:gridCol w:w="1255"/>
        <w:gridCol w:w="872"/>
      </w:tblGrid>
      <w:tr w:rsidR="002B4FD1" w:rsidRPr="002B4FD1" w:rsidTr="002B4FD1">
        <w:trPr>
          <w:divId w:val="1910264029"/>
          <w:trHeight w:val="285"/>
        </w:trPr>
        <w:tc>
          <w:tcPr>
            <w:tcW w:w="78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2B">
              <w:rPr>
                <w:rFonts w:ascii="Times New Roman" w:hAnsi="Times New Roman" w:cs="Times New Roman"/>
                <w:b/>
                <w:sz w:val="20"/>
                <w:szCs w:val="20"/>
              </w:rPr>
              <w:t>Table 4.</w:t>
            </w: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 xml:space="preserve"> Correlation </w:t>
            </w: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coeficients</w:t>
            </w:r>
            <w:proofErr w:type="spellEnd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 xml:space="preserve"> (R) between </w:t>
            </w: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polyphenols</w:t>
            </w:r>
            <w:proofErr w:type="spellEnd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 xml:space="preserve"> and DPPH in different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media.</w:t>
            </w: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4FD1" w:rsidRPr="002B4FD1" w:rsidTr="002B4FD1">
        <w:trPr>
          <w:divId w:val="1910264029"/>
          <w:trHeight w:val="34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Media - different pH and growth regulators</w:t>
            </w:r>
          </w:p>
        </w:tc>
      </w:tr>
      <w:tr w:rsidR="002B4FD1" w:rsidRPr="002B4FD1" w:rsidTr="002B4FD1">
        <w:trPr>
          <w:divId w:val="191026402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Leaf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Callus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Root</w:t>
            </w:r>
          </w:p>
        </w:tc>
      </w:tr>
      <w:tr w:rsidR="002B4FD1" w:rsidRPr="002B4FD1" w:rsidTr="002B4FD1">
        <w:trPr>
          <w:divId w:val="1910264029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DPPH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DPPH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DPPH</w:t>
            </w:r>
          </w:p>
        </w:tc>
      </w:tr>
      <w:tr w:rsidR="002B4FD1" w:rsidRPr="002B4FD1" w:rsidTr="002B4FD1">
        <w:trPr>
          <w:divId w:val="1910264029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Phenols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0.91**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0.87**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0.85*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0.87**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0.95**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0.86**</w:t>
            </w:r>
          </w:p>
        </w:tc>
      </w:tr>
      <w:tr w:rsidR="002B4FD1" w:rsidRPr="002B4FD1" w:rsidTr="002B4FD1">
        <w:trPr>
          <w:divId w:val="1910264029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0.92**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0.93**</w:t>
            </w:r>
          </w:p>
        </w:tc>
      </w:tr>
      <w:tr w:rsidR="002B4FD1" w:rsidRPr="002B4FD1" w:rsidTr="002B4FD1">
        <w:trPr>
          <w:divId w:val="1910264029"/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4FD1" w:rsidRPr="002B4FD1" w:rsidTr="002B4FD1">
        <w:trPr>
          <w:divId w:val="1910264029"/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 xml:space="preserve">Media - </w:t>
            </w: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auxins</w:t>
            </w:r>
            <w:proofErr w:type="spellEnd"/>
          </w:p>
        </w:tc>
      </w:tr>
      <w:tr w:rsidR="002B4FD1" w:rsidRPr="002B4FD1" w:rsidTr="002B4FD1">
        <w:trPr>
          <w:divId w:val="191026402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Leaf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Callus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Root</w:t>
            </w:r>
          </w:p>
        </w:tc>
      </w:tr>
      <w:tr w:rsidR="002B4FD1" w:rsidRPr="002B4FD1" w:rsidTr="002B4FD1">
        <w:trPr>
          <w:divId w:val="1910264029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DPPH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DPPH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DPPH</w:t>
            </w:r>
          </w:p>
        </w:tc>
      </w:tr>
      <w:tr w:rsidR="002B4FD1" w:rsidRPr="002B4FD1" w:rsidTr="002B4FD1">
        <w:trPr>
          <w:divId w:val="1910264029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Phenols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0.99**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0.80*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0.89*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0.90**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0.86**</w:t>
            </w:r>
          </w:p>
        </w:tc>
      </w:tr>
      <w:tr w:rsidR="002B4FD1" w:rsidRPr="002B4FD1" w:rsidTr="002B4FD1">
        <w:trPr>
          <w:divId w:val="1910264029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0.82*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0.91**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0.91**</w:t>
            </w:r>
          </w:p>
        </w:tc>
      </w:tr>
      <w:tr w:rsidR="002B4FD1" w:rsidRPr="002B4FD1" w:rsidTr="002B4FD1">
        <w:trPr>
          <w:divId w:val="1910264029"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Significance level at *p &lt; 0.05, **p &lt; 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4FD1" w:rsidRDefault="002B4FD1">
      <w:pPr>
        <w:rPr>
          <w:rFonts w:ascii="Times New Roman" w:hAnsi="Times New Roman" w:cs="Times New Roman"/>
          <w:sz w:val="20"/>
          <w:szCs w:val="20"/>
        </w:rPr>
      </w:pPr>
    </w:p>
    <w:sectPr w:rsidR="002B4FD1" w:rsidSect="0047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1FAB"/>
    <w:rsid w:val="00097E98"/>
    <w:rsid w:val="001E5512"/>
    <w:rsid w:val="0024452F"/>
    <w:rsid w:val="00273F29"/>
    <w:rsid w:val="002B4FD1"/>
    <w:rsid w:val="00361F23"/>
    <w:rsid w:val="00384BD3"/>
    <w:rsid w:val="003C5CE8"/>
    <w:rsid w:val="00411F4C"/>
    <w:rsid w:val="00416836"/>
    <w:rsid w:val="00443FA1"/>
    <w:rsid w:val="00477A3C"/>
    <w:rsid w:val="00487CEC"/>
    <w:rsid w:val="00492CD9"/>
    <w:rsid w:val="004D0CE9"/>
    <w:rsid w:val="00505CBA"/>
    <w:rsid w:val="0053002B"/>
    <w:rsid w:val="005A37C8"/>
    <w:rsid w:val="005C6D01"/>
    <w:rsid w:val="0069121F"/>
    <w:rsid w:val="007B1AA5"/>
    <w:rsid w:val="007D0487"/>
    <w:rsid w:val="00827C41"/>
    <w:rsid w:val="00844C1A"/>
    <w:rsid w:val="008619D7"/>
    <w:rsid w:val="008C3A89"/>
    <w:rsid w:val="00927F15"/>
    <w:rsid w:val="00983F27"/>
    <w:rsid w:val="009A123B"/>
    <w:rsid w:val="009D08DE"/>
    <w:rsid w:val="009D3004"/>
    <w:rsid w:val="009D7767"/>
    <w:rsid w:val="00A704A8"/>
    <w:rsid w:val="00A72EC1"/>
    <w:rsid w:val="00A81EFA"/>
    <w:rsid w:val="00AB62E6"/>
    <w:rsid w:val="00AF04B8"/>
    <w:rsid w:val="00B40E84"/>
    <w:rsid w:val="00B42944"/>
    <w:rsid w:val="00C7653A"/>
    <w:rsid w:val="00CA0183"/>
    <w:rsid w:val="00CD104C"/>
    <w:rsid w:val="00D53277"/>
    <w:rsid w:val="00D61F7D"/>
    <w:rsid w:val="00D641FA"/>
    <w:rsid w:val="00D64B43"/>
    <w:rsid w:val="00D7678F"/>
    <w:rsid w:val="00DF1AD5"/>
    <w:rsid w:val="00E21FAB"/>
    <w:rsid w:val="00EC728E"/>
    <w:rsid w:val="00EF58B4"/>
    <w:rsid w:val="00F53C43"/>
    <w:rsid w:val="00F7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F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3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32D3F-DB16-4F68-B5D1-733E6100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2014-07-23T11:14:00Z</dcterms:created>
  <dcterms:modified xsi:type="dcterms:W3CDTF">2014-08-04T10:39:00Z</dcterms:modified>
</cp:coreProperties>
</file>