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17" w:rsidRPr="007E778A" w:rsidRDefault="00770F17" w:rsidP="00770F17">
      <w:pPr>
        <w:pStyle w:val="Caption"/>
        <w:keepNext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Table </w:t>
      </w: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Table \* ARABIC </w:instrText>
      </w: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7E778A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</w:t>
      </w: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7E77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Dynamic burst pressures vs static burst pressures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2309"/>
        <w:gridCol w:w="1985"/>
        <w:gridCol w:w="1353"/>
      </w:tblGrid>
      <w:tr w:rsidR="00770F17" w:rsidRPr="007E778A" w:rsidTr="00B342E4">
        <w:trPr>
          <w:jc w:val="center"/>
        </w:trPr>
        <w:tc>
          <w:tcPr>
            <w:tcW w:w="1962" w:type="dxa"/>
          </w:tcPr>
          <w:p w:rsidR="00770F17" w:rsidRPr="007E778A" w:rsidRDefault="00770F1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Table 1</w:t>
            </w:r>
          </w:p>
        </w:tc>
        <w:tc>
          <w:tcPr>
            <w:tcW w:w="2309" w:type="dxa"/>
          </w:tcPr>
          <w:p w:rsidR="00770F17" w:rsidRPr="007E778A" w:rsidRDefault="00770F1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Dynamic test (mmHg)</w:t>
            </w:r>
          </w:p>
        </w:tc>
        <w:tc>
          <w:tcPr>
            <w:tcW w:w="1985" w:type="dxa"/>
          </w:tcPr>
          <w:p w:rsidR="00770F17" w:rsidRPr="007E778A" w:rsidRDefault="00770F1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Static test (mmHg)</w:t>
            </w:r>
          </w:p>
        </w:tc>
        <w:tc>
          <w:tcPr>
            <w:tcW w:w="1151" w:type="dxa"/>
          </w:tcPr>
          <w:p w:rsidR="00770F17" w:rsidRPr="007E778A" w:rsidRDefault="00770F1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Significance</w:t>
            </w:r>
          </w:p>
        </w:tc>
      </w:tr>
      <w:tr w:rsidR="00770F17" w:rsidRPr="007E778A" w:rsidTr="00B342E4">
        <w:trPr>
          <w:jc w:val="center"/>
        </w:trPr>
        <w:tc>
          <w:tcPr>
            <w:tcW w:w="1962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Placental region</w:t>
            </w:r>
          </w:p>
        </w:tc>
        <w:tc>
          <w:tcPr>
            <w:tcW w:w="2309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83.8 (19.4)</w:t>
            </w:r>
          </w:p>
        </w:tc>
        <w:tc>
          <w:tcPr>
            <w:tcW w:w="1985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69.3 (17.9)</w:t>
            </w:r>
          </w:p>
        </w:tc>
        <w:tc>
          <w:tcPr>
            <w:tcW w:w="1151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p&lt;0.001</w:t>
            </w:r>
          </w:p>
        </w:tc>
      </w:tr>
      <w:tr w:rsidR="00770F17" w:rsidRPr="007E778A" w:rsidTr="00B342E4">
        <w:trPr>
          <w:jc w:val="center"/>
        </w:trPr>
        <w:tc>
          <w:tcPr>
            <w:tcW w:w="1962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Cervical region</w:t>
            </w:r>
          </w:p>
        </w:tc>
        <w:tc>
          <w:tcPr>
            <w:tcW w:w="2309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67.9 (23.4)</w:t>
            </w:r>
          </w:p>
        </w:tc>
        <w:tc>
          <w:tcPr>
            <w:tcW w:w="1985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58.1 (15.8)</w:t>
            </w:r>
          </w:p>
        </w:tc>
        <w:tc>
          <w:tcPr>
            <w:tcW w:w="1151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p=0.013</w:t>
            </w:r>
          </w:p>
        </w:tc>
      </w:tr>
      <w:tr w:rsidR="00770F17" w:rsidRPr="007E778A" w:rsidTr="00B342E4">
        <w:trPr>
          <w:jc w:val="center"/>
        </w:trPr>
        <w:tc>
          <w:tcPr>
            <w:tcW w:w="1962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C-section delivery</w:t>
            </w:r>
          </w:p>
        </w:tc>
        <w:tc>
          <w:tcPr>
            <w:tcW w:w="2309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80.6 (22.4)</w:t>
            </w:r>
          </w:p>
        </w:tc>
        <w:tc>
          <w:tcPr>
            <w:tcW w:w="1985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59.1 (14.8)</w:t>
            </w:r>
          </w:p>
        </w:tc>
        <w:tc>
          <w:tcPr>
            <w:tcW w:w="1151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p&lt;0.001</w:t>
            </w:r>
          </w:p>
        </w:tc>
      </w:tr>
      <w:tr w:rsidR="00770F17" w:rsidRPr="007E778A" w:rsidTr="00B342E4">
        <w:trPr>
          <w:jc w:val="center"/>
        </w:trPr>
        <w:tc>
          <w:tcPr>
            <w:tcW w:w="1962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E778A">
              <w:rPr>
                <w:rFonts w:ascii="Times New Roman" w:hAnsi="Times New Roman" w:cs="Times New Roman"/>
                <w:b/>
              </w:rPr>
              <w:t>Vaginal delivery</w:t>
            </w:r>
          </w:p>
        </w:tc>
        <w:tc>
          <w:tcPr>
            <w:tcW w:w="2309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73.5 (22.7)</w:t>
            </w:r>
          </w:p>
        </w:tc>
        <w:tc>
          <w:tcPr>
            <w:tcW w:w="1985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65.9 (18.6)</w:t>
            </w:r>
          </w:p>
        </w:tc>
        <w:tc>
          <w:tcPr>
            <w:tcW w:w="1151" w:type="dxa"/>
          </w:tcPr>
          <w:p w:rsidR="00770F17" w:rsidRPr="007E778A" w:rsidRDefault="00770F17" w:rsidP="00B342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E778A">
              <w:rPr>
                <w:rFonts w:ascii="Times New Roman" w:hAnsi="Times New Roman" w:cs="Times New Roman"/>
              </w:rPr>
              <w:t>p=0.017</w:t>
            </w:r>
          </w:p>
        </w:tc>
      </w:tr>
    </w:tbl>
    <w:p w:rsidR="000463DA" w:rsidRDefault="000463DA">
      <w:bookmarkStart w:id="0" w:name="_GoBack"/>
      <w:bookmarkEnd w:id="0"/>
    </w:p>
    <w:sectPr w:rsidR="0004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7"/>
    <w:rsid w:val="000463DA"/>
    <w:rsid w:val="00111419"/>
    <w:rsid w:val="00275241"/>
    <w:rsid w:val="00770F17"/>
    <w:rsid w:val="007E778A"/>
    <w:rsid w:val="00B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CE6E-6C18-4185-A07C-7A1379D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F1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70F1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</dc:creator>
  <cp:keywords/>
  <dc:description/>
  <cp:lastModifiedBy>Antun</cp:lastModifiedBy>
  <cp:revision>2</cp:revision>
  <dcterms:created xsi:type="dcterms:W3CDTF">2016-09-04T16:05:00Z</dcterms:created>
  <dcterms:modified xsi:type="dcterms:W3CDTF">2016-09-16T09:28:00Z</dcterms:modified>
</cp:coreProperties>
</file>