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C6091" w14:textId="77777777" w:rsidR="00E10E0E" w:rsidRPr="00E35FAD" w:rsidRDefault="00E10E0E" w:rsidP="00E10E0E">
      <w:pPr>
        <w:tabs>
          <w:tab w:val="left" w:pos="720"/>
        </w:tabs>
        <w:jc w:val="both"/>
        <w:rPr>
          <w:rFonts w:ascii="Times New Roman" w:hAnsi="Times New Roman" w:cs="Times New Roman"/>
          <w:kern w:val="1"/>
          <w:sz w:val="24"/>
          <w:szCs w:val="24"/>
        </w:rPr>
      </w:pPr>
      <w:r w:rsidRPr="00E35FAD">
        <w:rPr>
          <w:rFonts w:ascii="Times New Roman" w:hAnsi="Times New Roman" w:cs="Times New Roman"/>
          <w:i/>
          <w:kern w:val="1"/>
          <w:sz w:val="24"/>
          <w:szCs w:val="24"/>
        </w:rPr>
        <w:t>Table 1</w:t>
      </w:r>
      <w:r w:rsidRPr="00E35FAD">
        <w:rPr>
          <w:rFonts w:ascii="Times New Roman" w:hAnsi="Times New Roman" w:cs="Times New Roman"/>
          <w:kern w:val="1"/>
          <w:sz w:val="24"/>
          <w:szCs w:val="24"/>
        </w:rPr>
        <w:t xml:space="preserve">. Discriminative variables and the discriminative function correlation structure </w:t>
      </w:r>
      <w:proofErr w:type="gramStart"/>
      <w:r w:rsidRPr="00E35FAD">
        <w:rPr>
          <w:rFonts w:ascii="Times New Roman" w:hAnsi="Times New Roman" w:cs="Times New Roman"/>
          <w:kern w:val="1"/>
          <w:sz w:val="24"/>
          <w:szCs w:val="24"/>
        </w:rPr>
        <w:t>matrix  (</w:t>
      </w:r>
      <w:proofErr w:type="gramEnd"/>
      <w:r w:rsidRPr="00E35FAD">
        <w:rPr>
          <w:rFonts w:ascii="Times New Roman" w:hAnsi="Times New Roman" w:cs="Times New Roman"/>
          <w:kern w:val="1"/>
          <w:sz w:val="24"/>
          <w:szCs w:val="24"/>
        </w:rPr>
        <w:t>N=20).</w:t>
      </w:r>
    </w:p>
    <w:tbl>
      <w:tblPr>
        <w:tblW w:w="8865" w:type="dxa"/>
        <w:tblLayout w:type="fixed"/>
        <w:tblLook w:val="04A0" w:firstRow="1" w:lastRow="0" w:firstColumn="1" w:lastColumn="0" w:noHBand="0" w:noVBand="1"/>
      </w:tblPr>
      <w:tblGrid>
        <w:gridCol w:w="5058"/>
        <w:gridCol w:w="3807"/>
      </w:tblGrid>
      <w:tr w:rsidR="00E10E0E" w:rsidRPr="00E35FAD" w14:paraId="31E3A08A" w14:textId="77777777" w:rsidTr="0030643D">
        <w:tc>
          <w:tcPr>
            <w:tcW w:w="5058" w:type="dxa"/>
            <w:tcBorders>
              <w:top w:val="single" w:sz="4" w:space="0" w:color="auto"/>
              <w:bottom w:val="single" w:sz="4" w:space="0" w:color="auto"/>
            </w:tcBorders>
            <w:tcMar>
              <w:top w:w="100" w:type="dxa"/>
              <w:right w:w="100" w:type="dxa"/>
            </w:tcMar>
          </w:tcPr>
          <w:p w14:paraId="3F218393" w14:textId="77777777" w:rsidR="00E10E0E" w:rsidRPr="00E35FAD" w:rsidRDefault="00E10E0E" w:rsidP="0030643D">
            <w:pPr>
              <w:jc w:val="both"/>
              <w:rPr>
                <w:rFonts w:ascii="Times New Roman" w:hAnsi="Times New Roman" w:cs="Times New Roman"/>
                <w:b/>
                <w:kern w:val="1"/>
                <w:sz w:val="24"/>
                <w:szCs w:val="24"/>
              </w:rPr>
            </w:pPr>
            <w:r w:rsidRPr="00E35FAD">
              <w:rPr>
                <w:rFonts w:ascii="Times New Roman" w:hAnsi="Times New Roman" w:cs="Times New Roman"/>
                <w:b/>
                <w:kern w:val="1"/>
                <w:sz w:val="24"/>
                <w:szCs w:val="24"/>
              </w:rPr>
              <w:t>Variable</w:t>
            </w:r>
          </w:p>
        </w:tc>
        <w:tc>
          <w:tcPr>
            <w:tcW w:w="3807" w:type="dxa"/>
            <w:tcBorders>
              <w:top w:val="single" w:sz="4" w:space="0" w:color="auto"/>
              <w:bottom w:val="single" w:sz="4" w:space="0" w:color="auto"/>
            </w:tcBorders>
            <w:tcMar>
              <w:top w:w="100" w:type="dxa"/>
              <w:right w:w="100" w:type="dxa"/>
            </w:tcMar>
          </w:tcPr>
          <w:p w14:paraId="03C183A2"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b/>
                <w:kern w:val="1"/>
                <w:sz w:val="24"/>
                <w:szCs w:val="24"/>
              </w:rPr>
              <w:t>Function</w:t>
            </w:r>
          </w:p>
        </w:tc>
      </w:tr>
      <w:tr w:rsidR="00E10E0E" w:rsidRPr="00E35FAD" w14:paraId="6EE84B66" w14:textId="77777777" w:rsidTr="0030643D">
        <w:tc>
          <w:tcPr>
            <w:tcW w:w="5058" w:type="dxa"/>
            <w:tcBorders>
              <w:top w:val="single" w:sz="4" w:space="0" w:color="auto"/>
            </w:tcBorders>
            <w:tcMar>
              <w:top w:w="100" w:type="dxa"/>
              <w:right w:w="100" w:type="dxa"/>
            </w:tcMar>
          </w:tcPr>
          <w:p w14:paraId="04929AF0" w14:textId="77777777" w:rsidR="00E10E0E" w:rsidRPr="00E35FAD" w:rsidRDefault="00E10E0E" w:rsidP="0030643D">
            <w:pPr>
              <w:jc w:val="both"/>
              <w:rPr>
                <w:rFonts w:ascii="Times New Roman" w:hAnsi="Times New Roman" w:cs="Times New Roman"/>
                <w:b/>
                <w:kern w:val="1"/>
                <w:sz w:val="24"/>
                <w:szCs w:val="24"/>
              </w:rPr>
            </w:pPr>
            <w:r w:rsidRPr="00E35FAD">
              <w:rPr>
                <w:rFonts w:ascii="Times New Roman" w:hAnsi="Times New Roman" w:cs="Times New Roman"/>
                <w:b/>
                <w:kern w:val="1"/>
                <w:sz w:val="24"/>
                <w:szCs w:val="24"/>
              </w:rPr>
              <w:t>Features accentuating youthfulness</w:t>
            </w:r>
          </w:p>
        </w:tc>
        <w:tc>
          <w:tcPr>
            <w:tcW w:w="3807" w:type="dxa"/>
            <w:tcBorders>
              <w:top w:val="single" w:sz="4" w:space="0" w:color="auto"/>
            </w:tcBorders>
            <w:tcMar>
              <w:top w:w="100" w:type="dxa"/>
              <w:right w:w="100" w:type="dxa"/>
            </w:tcMar>
          </w:tcPr>
          <w:p w14:paraId="074EA3A3" w14:textId="77777777" w:rsidR="00E10E0E" w:rsidRPr="00E35FAD" w:rsidRDefault="00E10E0E" w:rsidP="0030643D">
            <w:pPr>
              <w:jc w:val="both"/>
              <w:rPr>
                <w:rFonts w:ascii="Times New Roman" w:hAnsi="Times New Roman" w:cs="Times New Roman"/>
                <w:b/>
                <w:kern w:val="1"/>
                <w:sz w:val="24"/>
                <w:szCs w:val="24"/>
              </w:rPr>
            </w:pPr>
            <w:r w:rsidRPr="00E35FAD">
              <w:rPr>
                <w:rFonts w:ascii="Times New Roman" w:hAnsi="Times New Roman" w:cs="Times New Roman"/>
                <w:b/>
                <w:kern w:val="1"/>
                <w:sz w:val="24"/>
                <w:szCs w:val="24"/>
              </w:rPr>
              <w:t>-.495</w:t>
            </w:r>
          </w:p>
        </w:tc>
      </w:tr>
      <w:tr w:rsidR="00E10E0E" w:rsidRPr="00E35FAD" w14:paraId="7B3E988B" w14:textId="77777777" w:rsidTr="0030643D">
        <w:tc>
          <w:tcPr>
            <w:tcW w:w="5058" w:type="dxa"/>
            <w:tcMar>
              <w:top w:w="100" w:type="dxa"/>
              <w:right w:w="100" w:type="dxa"/>
            </w:tcMar>
          </w:tcPr>
          <w:p w14:paraId="60A1882E" w14:textId="77777777" w:rsidR="00E10E0E" w:rsidRPr="00E35FAD" w:rsidRDefault="00E10E0E" w:rsidP="0030643D">
            <w:pPr>
              <w:jc w:val="both"/>
              <w:rPr>
                <w:rFonts w:ascii="Times New Roman" w:hAnsi="Times New Roman" w:cs="Times New Roman"/>
                <w:b/>
                <w:kern w:val="1"/>
                <w:sz w:val="24"/>
                <w:szCs w:val="24"/>
              </w:rPr>
            </w:pPr>
            <w:r w:rsidRPr="00E35FAD">
              <w:rPr>
                <w:rFonts w:ascii="Times New Roman" w:hAnsi="Times New Roman" w:cs="Times New Roman"/>
                <w:b/>
                <w:kern w:val="1"/>
                <w:sz w:val="24"/>
                <w:szCs w:val="24"/>
              </w:rPr>
              <w:t>Features of physical appearance</w:t>
            </w:r>
          </w:p>
        </w:tc>
        <w:tc>
          <w:tcPr>
            <w:tcW w:w="3807" w:type="dxa"/>
            <w:tcMar>
              <w:top w:w="100" w:type="dxa"/>
              <w:right w:w="100" w:type="dxa"/>
            </w:tcMar>
          </w:tcPr>
          <w:p w14:paraId="2FF23DEE" w14:textId="77777777" w:rsidR="00E10E0E" w:rsidRPr="00E35FAD" w:rsidRDefault="00E10E0E" w:rsidP="0030643D">
            <w:pPr>
              <w:jc w:val="both"/>
              <w:rPr>
                <w:rFonts w:ascii="Times New Roman" w:hAnsi="Times New Roman" w:cs="Times New Roman"/>
                <w:b/>
                <w:kern w:val="1"/>
                <w:sz w:val="24"/>
                <w:szCs w:val="24"/>
              </w:rPr>
            </w:pPr>
            <w:r w:rsidRPr="00E35FAD">
              <w:rPr>
                <w:rFonts w:ascii="Times New Roman" w:hAnsi="Times New Roman" w:cs="Times New Roman"/>
                <w:b/>
                <w:kern w:val="1"/>
                <w:sz w:val="24"/>
                <w:szCs w:val="24"/>
              </w:rPr>
              <w:t>-.470</w:t>
            </w:r>
          </w:p>
        </w:tc>
      </w:tr>
      <w:tr w:rsidR="00E10E0E" w:rsidRPr="00E35FAD" w14:paraId="16B1DDD0" w14:textId="77777777" w:rsidTr="0030643D">
        <w:tc>
          <w:tcPr>
            <w:tcW w:w="5058" w:type="dxa"/>
            <w:tcMar>
              <w:top w:w="100" w:type="dxa"/>
              <w:right w:w="100" w:type="dxa"/>
            </w:tcMar>
          </w:tcPr>
          <w:p w14:paraId="2B6EF878" w14:textId="77777777" w:rsidR="00E10E0E" w:rsidRPr="00E35FAD" w:rsidRDefault="00E10E0E" w:rsidP="0030643D">
            <w:pPr>
              <w:jc w:val="both"/>
              <w:rPr>
                <w:rFonts w:ascii="Times New Roman" w:hAnsi="Times New Roman" w:cs="Times New Roman"/>
                <w:b/>
                <w:kern w:val="1"/>
                <w:sz w:val="24"/>
                <w:szCs w:val="24"/>
              </w:rPr>
            </w:pPr>
            <w:r w:rsidRPr="00E35FAD">
              <w:rPr>
                <w:rFonts w:ascii="Times New Roman" w:hAnsi="Times New Roman" w:cs="Times New Roman"/>
                <w:b/>
                <w:kern w:val="1"/>
                <w:sz w:val="24"/>
                <w:szCs w:val="24"/>
              </w:rPr>
              <w:t>Ambition or industriousness</w:t>
            </w:r>
          </w:p>
        </w:tc>
        <w:tc>
          <w:tcPr>
            <w:tcW w:w="3807" w:type="dxa"/>
            <w:tcMar>
              <w:top w:w="100" w:type="dxa"/>
              <w:right w:w="100" w:type="dxa"/>
            </w:tcMar>
          </w:tcPr>
          <w:p w14:paraId="5B3EE3B1" w14:textId="77777777" w:rsidR="00E10E0E" w:rsidRPr="00E35FAD" w:rsidRDefault="00E10E0E" w:rsidP="0030643D">
            <w:pPr>
              <w:jc w:val="both"/>
              <w:rPr>
                <w:rFonts w:ascii="Times New Roman" w:hAnsi="Times New Roman" w:cs="Times New Roman"/>
                <w:b/>
                <w:kern w:val="1"/>
                <w:sz w:val="24"/>
                <w:szCs w:val="24"/>
              </w:rPr>
            </w:pPr>
            <w:r w:rsidRPr="00E35FAD">
              <w:rPr>
                <w:rFonts w:ascii="Times New Roman" w:hAnsi="Times New Roman" w:cs="Times New Roman"/>
                <w:b/>
                <w:kern w:val="1"/>
                <w:sz w:val="24"/>
                <w:szCs w:val="24"/>
              </w:rPr>
              <w:t>.455</w:t>
            </w:r>
          </w:p>
        </w:tc>
      </w:tr>
      <w:tr w:rsidR="00E10E0E" w:rsidRPr="00E35FAD" w14:paraId="5FEE7159" w14:textId="77777777" w:rsidTr="0030643D">
        <w:tc>
          <w:tcPr>
            <w:tcW w:w="5058" w:type="dxa"/>
            <w:tcMar>
              <w:top w:w="100" w:type="dxa"/>
              <w:right w:w="100" w:type="dxa"/>
            </w:tcMar>
          </w:tcPr>
          <w:p w14:paraId="4097263E" w14:textId="77777777" w:rsidR="00E10E0E" w:rsidRPr="00E35FAD" w:rsidRDefault="00E10E0E" w:rsidP="0030643D">
            <w:pPr>
              <w:jc w:val="both"/>
              <w:rPr>
                <w:rFonts w:ascii="Times New Roman" w:hAnsi="Times New Roman" w:cs="Times New Roman"/>
                <w:b/>
                <w:kern w:val="1"/>
                <w:sz w:val="24"/>
                <w:szCs w:val="24"/>
              </w:rPr>
            </w:pPr>
            <w:r w:rsidRPr="00E35FAD">
              <w:rPr>
                <w:rFonts w:ascii="Times New Roman" w:hAnsi="Times New Roman" w:cs="Times New Roman"/>
                <w:b/>
                <w:kern w:val="1"/>
                <w:sz w:val="24"/>
                <w:szCs w:val="24"/>
              </w:rPr>
              <w:t>Access to resources or material possessions</w:t>
            </w:r>
          </w:p>
        </w:tc>
        <w:tc>
          <w:tcPr>
            <w:tcW w:w="3807" w:type="dxa"/>
            <w:tcMar>
              <w:top w:w="100" w:type="dxa"/>
              <w:right w:w="100" w:type="dxa"/>
            </w:tcMar>
          </w:tcPr>
          <w:p w14:paraId="01A2DC6A" w14:textId="77777777" w:rsidR="00E10E0E" w:rsidRPr="00E35FAD" w:rsidRDefault="00E10E0E" w:rsidP="0030643D">
            <w:pPr>
              <w:jc w:val="both"/>
              <w:rPr>
                <w:rFonts w:ascii="Times New Roman" w:hAnsi="Times New Roman" w:cs="Times New Roman"/>
                <w:b/>
                <w:kern w:val="1"/>
                <w:sz w:val="24"/>
                <w:szCs w:val="24"/>
              </w:rPr>
            </w:pPr>
            <w:r w:rsidRPr="00E35FAD">
              <w:rPr>
                <w:rFonts w:ascii="Times New Roman" w:hAnsi="Times New Roman" w:cs="Times New Roman"/>
                <w:b/>
                <w:kern w:val="1"/>
                <w:sz w:val="24"/>
                <w:szCs w:val="24"/>
              </w:rPr>
              <w:t>.455</w:t>
            </w:r>
          </w:p>
        </w:tc>
      </w:tr>
      <w:tr w:rsidR="00E10E0E" w:rsidRPr="00E35FAD" w14:paraId="23A0E4B9" w14:textId="77777777" w:rsidTr="0030643D">
        <w:tc>
          <w:tcPr>
            <w:tcW w:w="5058" w:type="dxa"/>
            <w:tcMar>
              <w:top w:w="100" w:type="dxa"/>
              <w:right w:w="100" w:type="dxa"/>
            </w:tcMar>
          </w:tcPr>
          <w:p w14:paraId="597F4EEE" w14:textId="77777777" w:rsidR="00E10E0E" w:rsidRPr="00E35FAD" w:rsidRDefault="00E10E0E" w:rsidP="0030643D">
            <w:pPr>
              <w:jc w:val="both"/>
              <w:rPr>
                <w:rFonts w:ascii="Times New Roman" w:hAnsi="Times New Roman" w:cs="Times New Roman"/>
                <w:b/>
                <w:kern w:val="1"/>
                <w:sz w:val="24"/>
                <w:szCs w:val="24"/>
              </w:rPr>
            </w:pPr>
            <w:r w:rsidRPr="00E35FAD">
              <w:rPr>
                <w:rFonts w:ascii="Times New Roman" w:hAnsi="Times New Roman" w:cs="Times New Roman"/>
                <w:b/>
                <w:kern w:val="1"/>
                <w:sz w:val="24"/>
                <w:szCs w:val="24"/>
              </w:rPr>
              <w:t>Social status</w:t>
            </w:r>
          </w:p>
        </w:tc>
        <w:tc>
          <w:tcPr>
            <w:tcW w:w="3807" w:type="dxa"/>
            <w:tcMar>
              <w:top w:w="100" w:type="dxa"/>
              <w:right w:w="100" w:type="dxa"/>
            </w:tcMar>
          </w:tcPr>
          <w:p w14:paraId="0403DF79" w14:textId="77777777" w:rsidR="00E10E0E" w:rsidRPr="00E35FAD" w:rsidRDefault="00E10E0E" w:rsidP="0030643D">
            <w:pPr>
              <w:jc w:val="both"/>
              <w:rPr>
                <w:rFonts w:ascii="Times New Roman" w:hAnsi="Times New Roman" w:cs="Times New Roman"/>
                <w:b/>
                <w:kern w:val="1"/>
                <w:sz w:val="24"/>
                <w:szCs w:val="24"/>
              </w:rPr>
            </w:pPr>
            <w:r w:rsidRPr="00E35FAD">
              <w:rPr>
                <w:rFonts w:ascii="Times New Roman" w:hAnsi="Times New Roman" w:cs="Times New Roman"/>
                <w:b/>
                <w:kern w:val="1"/>
                <w:sz w:val="24"/>
                <w:szCs w:val="24"/>
              </w:rPr>
              <w:t>.399</w:t>
            </w:r>
          </w:p>
        </w:tc>
      </w:tr>
      <w:tr w:rsidR="00E10E0E" w:rsidRPr="00E35FAD" w14:paraId="65C88F18" w14:textId="77777777" w:rsidTr="0030643D">
        <w:tc>
          <w:tcPr>
            <w:tcW w:w="5058" w:type="dxa"/>
            <w:tcMar>
              <w:top w:w="100" w:type="dxa"/>
              <w:right w:w="100" w:type="dxa"/>
            </w:tcMar>
          </w:tcPr>
          <w:p w14:paraId="6E7356C9"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Flirtatious behavior</w:t>
            </w:r>
          </w:p>
        </w:tc>
        <w:tc>
          <w:tcPr>
            <w:tcW w:w="3807" w:type="dxa"/>
            <w:tcMar>
              <w:top w:w="100" w:type="dxa"/>
              <w:right w:w="100" w:type="dxa"/>
            </w:tcMar>
          </w:tcPr>
          <w:p w14:paraId="59D54518"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-.276</w:t>
            </w:r>
          </w:p>
        </w:tc>
      </w:tr>
      <w:tr w:rsidR="00E10E0E" w:rsidRPr="00E35FAD" w14:paraId="18A4C49F" w14:textId="77777777" w:rsidTr="0030643D">
        <w:tc>
          <w:tcPr>
            <w:tcW w:w="5058" w:type="dxa"/>
            <w:tcMar>
              <w:top w:w="100" w:type="dxa"/>
              <w:right w:w="100" w:type="dxa"/>
            </w:tcMar>
          </w:tcPr>
          <w:p w14:paraId="5A2682B4"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Physical strength or athleticism</w:t>
            </w:r>
          </w:p>
        </w:tc>
        <w:tc>
          <w:tcPr>
            <w:tcW w:w="3807" w:type="dxa"/>
            <w:tcMar>
              <w:top w:w="100" w:type="dxa"/>
              <w:right w:w="100" w:type="dxa"/>
            </w:tcMar>
          </w:tcPr>
          <w:p w14:paraId="12711E51"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.223</w:t>
            </w:r>
          </w:p>
        </w:tc>
      </w:tr>
      <w:tr w:rsidR="00E10E0E" w:rsidRPr="00E35FAD" w14:paraId="5F12A8FF" w14:textId="77777777" w:rsidTr="0030643D">
        <w:tc>
          <w:tcPr>
            <w:tcW w:w="5058" w:type="dxa"/>
            <w:tcMar>
              <w:top w:w="100" w:type="dxa"/>
              <w:right w:w="100" w:type="dxa"/>
            </w:tcMar>
          </w:tcPr>
          <w:p w14:paraId="0417CE46"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High activity level</w:t>
            </w:r>
          </w:p>
        </w:tc>
        <w:tc>
          <w:tcPr>
            <w:tcW w:w="3807" w:type="dxa"/>
            <w:tcMar>
              <w:top w:w="100" w:type="dxa"/>
              <w:right w:w="100" w:type="dxa"/>
            </w:tcMar>
          </w:tcPr>
          <w:p w14:paraId="205103FC"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.173</w:t>
            </w:r>
          </w:p>
        </w:tc>
      </w:tr>
      <w:tr w:rsidR="00E10E0E" w:rsidRPr="00E35FAD" w14:paraId="2AC17AB7" w14:textId="77777777" w:rsidTr="0030643D">
        <w:tc>
          <w:tcPr>
            <w:tcW w:w="5058" w:type="dxa"/>
            <w:tcBorders>
              <w:bottom w:val="single" w:sz="4" w:space="0" w:color="auto"/>
            </w:tcBorders>
            <w:tcMar>
              <w:top w:w="100" w:type="dxa"/>
              <w:right w:w="100" w:type="dxa"/>
            </w:tcMar>
          </w:tcPr>
          <w:p w14:paraId="69EA1F4B"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Intelligence</w:t>
            </w:r>
          </w:p>
        </w:tc>
        <w:tc>
          <w:tcPr>
            <w:tcW w:w="3807" w:type="dxa"/>
            <w:tcBorders>
              <w:bottom w:val="single" w:sz="4" w:space="0" w:color="auto"/>
            </w:tcBorders>
            <w:tcMar>
              <w:top w:w="100" w:type="dxa"/>
              <w:right w:w="100" w:type="dxa"/>
            </w:tcMar>
          </w:tcPr>
          <w:p w14:paraId="55BF6639"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.088</w:t>
            </w:r>
          </w:p>
        </w:tc>
      </w:tr>
    </w:tbl>
    <w:p w14:paraId="5B8D886F" w14:textId="77777777" w:rsidR="00E10E0E" w:rsidRPr="00E35FAD" w:rsidRDefault="00E10E0E" w:rsidP="00E10E0E">
      <w:pPr>
        <w:tabs>
          <w:tab w:val="left" w:pos="720"/>
        </w:tabs>
        <w:ind w:firstLine="720"/>
        <w:jc w:val="both"/>
        <w:rPr>
          <w:rFonts w:ascii="Times New Roman" w:hAnsi="Times New Roman" w:cs="Times New Roman"/>
          <w:kern w:val="1"/>
          <w:sz w:val="24"/>
          <w:szCs w:val="24"/>
        </w:rPr>
      </w:pPr>
    </w:p>
    <w:p w14:paraId="5FB7EEE0" w14:textId="77777777" w:rsidR="00E10E0E" w:rsidRDefault="00E10E0E">
      <w:pPr>
        <w:autoSpaceDE/>
        <w:autoSpaceDN/>
        <w:adjustRightInd/>
      </w:pPr>
      <w:r>
        <w:br w:type="page"/>
      </w:r>
    </w:p>
    <w:p w14:paraId="2E53FE70" w14:textId="77777777" w:rsidR="00E10E0E" w:rsidRPr="00E35FAD" w:rsidRDefault="00E10E0E" w:rsidP="00E10E0E">
      <w:pPr>
        <w:tabs>
          <w:tab w:val="left" w:pos="720"/>
        </w:tabs>
        <w:jc w:val="both"/>
        <w:rPr>
          <w:rFonts w:ascii="Times New Roman" w:hAnsi="Times New Roman" w:cs="Times New Roman"/>
          <w:kern w:val="1"/>
          <w:sz w:val="24"/>
          <w:szCs w:val="24"/>
        </w:rPr>
      </w:pPr>
      <w:r w:rsidRPr="00E35FAD">
        <w:rPr>
          <w:rFonts w:ascii="Times New Roman" w:hAnsi="Times New Roman" w:cs="Times New Roman"/>
          <w:i/>
          <w:kern w:val="1"/>
          <w:sz w:val="24"/>
          <w:szCs w:val="24"/>
        </w:rPr>
        <w:lastRenderedPageBreak/>
        <w:t>Table 2</w:t>
      </w:r>
      <w:r w:rsidRPr="00E35FAD">
        <w:rPr>
          <w:rFonts w:ascii="Times New Roman" w:hAnsi="Times New Roman" w:cs="Times New Roman"/>
          <w:kern w:val="1"/>
          <w:sz w:val="24"/>
          <w:szCs w:val="24"/>
        </w:rPr>
        <w:t>. One-way analysis of variance (N=20).</w:t>
      </w:r>
    </w:p>
    <w:tbl>
      <w:tblPr>
        <w:tblW w:w="8850" w:type="dxa"/>
        <w:tblInd w:w="-8" w:type="dxa"/>
        <w:tblBorders>
          <w:top w:val="single" w:sz="6" w:space="0" w:color="auto"/>
          <w:left w:val="single" w:sz="6" w:space="0" w:color="auto"/>
          <w:right w:val="single" w:sz="6" w:space="0" w:color="auto"/>
        </w:tblBorders>
        <w:tblLayout w:type="fixed"/>
        <w:tblLook w:val="04A0" w:firstRow="1" w:lastRow="0" w:firstColumn="1" w:lastColumn="0" w:noHBand="0" w:noVBand="1"/>
      </w:tblPr>
      <w:tblGrid>
        <w:gridCol w:w="1526"/>
        <w:gridCol w:w="709"/>
        <w:gridCol w:w="735"/>
        <w:gridCol w:w="980"/>
        <w:gridCol w:w="980"/>
        <w:gridCol w:w="980"/>
        <w:gridCol w:w="980"/>
        <w:gridCol w:w="980"/>
        <w:gridCol w:w="980"/>
      </w:tblGrid>
      <w:tr w:rsidR="00E10E0E" w:rsidRPr="00E35FAD" w14:paraId="3654FEA3" w14:textId="77777777" w:rsidTr="0030643D">
        <w:tc>
          <w:tcPr>
            <w:tcW w:w="1526" w:type="dxa"/>
            <w:tcBorders>
              <w:top w:val="single" w:sz="12" w:space="0" w:color="auto"/>
              <w:left w:val="single" w:sz="12" w:space="0" w:color="FFFFFF"/>
              <w:bottom w:val="single" w:sz="8" w:space="0" w:color="auto"/>
              <w:right w:val="single" w:sz="12" w:space="0" w:color="FFFFFF"/>
            </w:tcBorders>
            <w:tcMar>
              <w:top w:w="100" w:type="dxa"/>
              <w:left w:w="100" w:type="dxa"/>
              <w:bottom w:w="100" w:type="dxa"/>
              <w:right w:w="100" w:type="dxa"/>
            </w:tcMar>
          </w:tcPr>
          <w:p w14:paraId="6754DA37" w14:textId="77777777" w:rsidR="00E10E0E" w:rsidRPr="00E35FAD" w:rsidRDefault="00E10E0E" w:rsidP="0030643D">
            <w:pPr>
              <w:jc w:val="both"/>
              <w:rPr>
                <w:rFonts w:ascii="Times New Roman" w:hAnsi="Times New Roman" w:cs="Times New Roman"/>
                <w:b/>
                <w:kern w:val="1"/>
                <w:sz w:val="24"/>
                <w:szCs w:val="24"/>
              </w:rPr>
            </w:pPr>
            <w:r w:rsidRPr="00E35FAD">
              <w:rPr>
                <w:rFonts w:ascii="Times New Roman" w:hAnsi="Times New Roman" w:cs="Times New Roman"/>
                <w:b/>
                <w:kern w:val="1"/>
                <w:sz w:val="24"/>
                <w:szCs w:val="24"/>
              </w:rPr>
              <w:t>Variables</w:t>
            </w:r>
          </w:p>
        </w:tc>
        <w:tc>
          <w:tcPr>
            <w:tcW w:w="709" w:type="dxa"/>
            <w:tcBorders>
              <w:top w:val="single" w:sz="12" w:space="0" w:color="auto"/>
              <w:left w:val="single" w:sz="6" w:space="0" w:color="auto"/>
              <w:bottom w:val="single" w:sz="8" w:space="0" w:color="auto"/>
              <w:right w:val="single" w:sz="12" w:space="0" w:color="FFFFFF"/>
            </w:tcBorders>
            <w:tcMar>
              <w:top w:w="100" w:type="dxa"/>
              <w:left w:w="100" w:type="dxa"/>
              <w:bottom w:w="100" w:type="dxa"/>
              <w:right w:w="100" w:type="dxa"/>
            </w:tcMar>
          </w:tcPr>
          <w:p w14:paraId="3D444D6B" w14:textId="77777777" w:rsidR="00E10E0E" w:rsidRPr="00E35FAD" w:rsidRDefault="00E10E0E" w:rsidP="0030643D">
            <w:pPr>
              <w:jc w:val="both"/>
              <w:rPr>
                <w:rFonts w:ascii="Times New Roman" w:hAnsi="Times New Roman" w:cs="Times New Roman"/>
                <w:b/>
                <w:kern w:val="1"/>
                <w:position w:val="-2"/>
                <w:sz w:val="24"/>
                <w:szCs w:val="24"/>
              </w:rPr>
            </w:pPr>
            <w:r w:rsidRPr="00E35FAD">
              <w:rPr>
                <w:rFonts w:ascii="Times New Roman" w:hAnsi="Times New Roman" w:cs="Times New Roman"/>
                <w:b/>
                <w:kern w:val="1"/>
                <w:sz w:val="24"/>
                <w:szCs w:val="24"/>
              </w:rPr>
              <w:t>M</w:t>
            </w:r>
            <w:r w:rsidRPr="00E35FAD">
              <w:rPr>
                <w:rFonts w:ascii="Times New Roman" w:hAnsi="Times New Roman" w:cs="Times New Roman"/>
                <w:b/>
                <w:kern w:val="1"/>
                <w:position w:val="-2"/>
                <w:sz w:val="24"/>
                <w:szCs w:val="24"/>
              </w:rPr>
              <w:t>f</w:t>
            </w:r>
          </w:p>
        </w:tc>
        <w:tc>
          <w:tcPr>
            <w:tcW w:w="735" w:type="dxa"/>
            <w:tcBorders>
              <w:top w:val="single" w:sz="12" w:space="0" w:color="auto"/>
              <w:left w:val="single" w:sz="6" w:space="0" w:color="auto"/>
              <w:bottom w:val="single" w:sz="8" w:space="0" w:color="auto"/>
              <w:right w:val="single" w:sz="12" w:space="0" w:color="FFFFFF"/>
            </w:tcBorders>
            <w:tcMar>
              <w:top w:w="100" w:type="dxa"/>
              <w:left w:w="100" w:type="dxa"/>
              <w:bottom w:w="100" w:type="dxa"/>
              <w:right w:w="100" w:type="dxa"/>
            </w:tcMar>
          </w:tcPr>
          <w:p w14:paraId="005AC8C2" w14:textId="77777777" w:rsidR="00E10E0E" w:rsidRPr="00E35FAD" w:rsidRDefault="00E10E0E" w:rsidP="0030643D">
            <w:pPr>
              <w:jc w:val="both"/>
              <w:rPr>
                <w:rFonts w:ascii="Times New Roman" w:hAnsi="Times New Roman" w:cs="Times New Roman"/>
                <w:b/>
                <w:kern w:val="1"/>
                <w:position w:val="-2"/>
                <w:sz w:val="24"/>
                <w:szCs w:val="24"/>
              </w:rPr>
            </w:pPr>
            <w:r w:rsidRPr="00E35FAD">
              <w:rPr>
                <w:rFonts w:ascii="Times New Roman" w:hAnsi="Times New Roman" w:cs="Times New Roman"/>
                <w:b/>
                <w:kern w:val="1"/>
                <w:sz w:val="24"/>
                <w:szCs w:val="24"/>
              </w:rPr>
              <w:t>M</w:t>
            </w:r>
            <w:r w:rsidRPr="00E35FAD">
              <w:rPr>
                <w:rFonts w:ascii="Times New Roman" w:hAnsi="Times New Roman" w:cs="Times New Roman"/>
                <w:b/>
                <w:kern w:val="1"/>
                <w:position w:val="-2"/>
                <w:sz w:val="24"/>
                <w:szCs w:val="24"/>
              </w:rPr>
              <w:t>m</w:t>
            </w:r>
          </w:p>
        </w:tc>
        <w:tc>
          <w:tcPr>
            <w:tcW w:w="980" w:type="dxa"/>
            <w:tcBorders>
              <w:top w:val="single" w:sz="12" w:space="0" w:color="auto"/>
              <w:left w:val="single" w:sz="6" w:space="0" w:color="auto"/>
              <w:bottom w:val="single" w:sz="8" w:space="0" w:color="auto"/>
              <w:right w:val="single" w:sz="12" w:space="0" w:color="FFFFFF"/>
            </w:tcBorders>
            <w:tcMar>
              <w:top w:w="100" w:type="dxa"/>
              <w:left w:w="100" w:type="dxa"/>
              <w:bottom w:w="100" w:type="dxa"/>
              <w:right w:w="100" w:type="dxa"/>
            </w:tcMar>
          </w:tcPr>
          <w:p w14:paraId="35D46782" w14:textId="77777777" w:rsidR="00E10E0E" w:rsidRPr="00E35FAD" w:rsidRDefault="00E10E0E" w:rsidP="0030643D">
            <w:pPr>
              <w:jc w:val="both"/>
              <w:rPr>
                <w:rFonts w:ascii="Times New Roman" w:hAnsi="Times New Roman" w:cs="Times New Roman"/>
                <w:b/>
                <w:kern w:val="1"/>
                <w:position w:val="-2"/>
                <w:sz w:val="24"/>
                <w:szCs w:val="24"/>
              </w:rPr>
            </w:pPr>
            <w:proofErr w:type="spellStart"/>
            <w:r w:rsidRPr="00E35FAD">
              <w:rPr>
                <w:rFonts w:ascii="Times New Roman" w:hAnsi="Times New Roman" w:cs="Times New Roman"/>
                <w:b/>
                <w:kern w:val="1"/>
                <w:sz w:val="24"/>
                <w:szCs w:val="24"/>
              </w:rPr>
              <w:t>sd</w:t>
            </w:r>
            <w:proofErr w:type="spellEnd"/>
            <w:r w:rsidRPr="00E35FAD">
              <w:rPr>
                <w:rFonts w:ascii="Times New Roman" w:hAnsi="Times New Roman" w:cs="Times New Roman"/>
                <w:b/>
                <w:kern w:val="1"/>
                <w:position w:val="-2"/>
                <w:sz w:val="24"/>
                <w:szCs w:val="24"/>
              </w:rPr>
              <w:t>f</w:t>
            </w:r>
          </w:p>
        </w:tc>
        <w:tc>
          <w:tcPr>
            <w:tcW w:w="980" w:type="dxa"/>
            <w:tcBorders>
              <w:top w:val="single" w:sz="12" w:space="0" w:color="auto"/>
              <w:left w:val="single" w:sz="6" w:space="0" w:color="auto"/>
              <w:bottom w:val="single" w:sz="8" w:space="0" w:color="auto"/>
              <w:right w:val="single" w:sz="12" w:space="0" w:color="FFFFFF"/>
            </w:tcBorders>
            <w:tcMar>
              <w:top w:w="100" w:type="dxa"/>
              <w:left w:w="100" w:type="dxa"/>
              <w:bottom w:w="100" w:type="dxa"/>
              <w:right w:w="100" w:type="dxa"/>
            </w:tcMar>
          </w:tcPr>
          <w:p w14:paraId="3093C670" w14:textId="77777777" w:rsidR="00E10E0E" w:rsidRPr="00E35FAD" w:rsidRDefault="00E10E0E" w:rsidP="0030643D">
            <w:pPr>
              <w:jc w:val="both"/>
              <w:rPr>
                <w:rFonts w:ascii="Times New Roman" w:hAnsi="Times New Roman" w:cs="Times New Roman"/>
                <w:b/>
                <w:kern w:val="1"/>
                <w:position w:val="-2"/>
                <w:sz w:val="24"/>
                <w:szCs w:val="24"/>
              </w:rPr>
            </w:pPr>
            <w:proofErr w:type="spellStart"/>
            <w:r w:rsidRPr="00E35FAD">
              <w:rPr>
                <w:rFonts w:ascii="Times New Roman" w:hAnsi="Times New Roman" w:cs="Times New Roman"/>
                <w:b/>
                <w:kern w:val="1"/>
                <w:sz w:val="24"/>
                <w:szCs w:val="24"/>
              </w:rPr>
              <w:t>sd</w:t>
            </w:r>
            <w:proofErr w:type="spellEnd"/>
            <w:r w:rsidRPr="00E35FAD">
              <w:rPr>
                <w:rFonts w:ascii="Times New Roman" w:hAnsi="Times New Roman" w:cs="Times New Roman"/>
                <w:b/>
                <w:kern w:val="1"/>
                <w:position w:val="-2"/>
                <w:sz w:val="24"/>
                <w:szCs w:val="24"/>
              </w:rPr>
              <w:t>m</w:t>
            </w:r>
          </w:p>
        </w:tc>
        <w:tc>
          <w:tcPr>
            <w:tcW w:w="980" w:type="dxa"/>
            <w:tcBorders>
              <w:top w:val="single" w:sz="12" w:space="0" w:color="auto"/>
              <w:left w:val="single" w:sz="6" w:space="0" w:color="auto"/>
              <w:bottom w:val="single" w:sz="8" w:space="0" w:color="auto"/>
              <w:right w:val="single" w:sz="12" w:space="0" w:color="FFFFFF"/>
            </w:tcBorders>
            <w:tcMar>
              <w:top w:w="100" w:type="dxa"/>
              <w:left w:w="100" w:type="dxa"/>
              <w:bottom w:w="100" w:type="dxa"/>
              <w:right w:w="100" w:type="dxa"/>
            </w:tcMar>
          </w:tcPr>
          <w:p w14:paraId="3030813E" w14:textId="77777777" w:rsidR="00E10E0E" w:rsidRPr="00E35FAD" w:rsidRDefault="00E10E0E" w:rsidP="0030643D">
            <w:pPr>
              <w:jc w:val="both"/>
              <w:rPr>
                <w:rFonts w:ascii="Times New Roman" w:hAnsi="Times New Roman" w:cs="Times New Roman"/>
                <w:b/>
                <w:kern w:val="1"/>
                <w:sz w:val="24"/>
                <w:szCs w:val="24"/>
              </w:rPr>
            </w:pPr>
            <w:r w:rsidRPr="00E35FAD">
              <w:rPr>
                <w:rFonts w:ascii="Times New Roman" w:hAnsi="Times New Roman" w:cs="Times New Roman"/>
                <w:b/>
                <w:kern w:val="1"/>
                <w:sz w:val="24"/>
                <w:szCs w:val="24"/>
              </w:rPr>
              <w:t>λ</w:t>
            </w:r>
          </w:p>
        </w:tc>
        <w:tc>
          <w:tcPr>
            <w:tcW w:w="980" w:type="dxa"/>
            <w:tcBorders>
              <w:top w:val="single" w:sz="12" w:space="0" w:color="auto"/>
              <w:left w:val="single" w:sz="6" w:space="0" w:color="auto"/>
              <w:bottom w:val="single" w:sz="8" w:space="0" w:color="auto"/>
              <w:right w:val="single" w:sz="12" w:space="0" w:color="FFFFFF"/>
            </w:tcBorders>
            <w:tcMar>
              <w:top w:w="100" w:type="dxa"/>
              <w:left w:w="100" w:type="dxa"/>
              <w:bottom w:w="100" w:type="dxa"/>
              <w:right w:w="100" w:type="dxa"/>
            </w:tcMar>
          </w:tcPr>
          <w:p w14:paraId="4FDAF719" w14:textId="77777777" w:rsidR="00E10E0E" w:rsidRPr="00E35FAD" w:rsidRDefault="00E10E0E" w:rsidP="0030643D">
            <w:pPr>
              <w:jc w:val="both"/>
              <w:rPr>
                <w:rFonts w:ascii="Times New Roman" w:hAnsi="Times New Roman" w:cs="Times New Roman"/>
                <w:b/>
                <w:kern w:val="1"/>
                <w:sz w:val="24"/>
                <w:szCs w:val="24"/>
              </w:rPr>
            </w:pPr>
            <w:r w:rsidRPr="00E35FAD">
              <w:rPr>
                <w:rFonts w:ascii="Times New Roman" w:hAnsi="Times New Roman" w:cs="Times New Roman"/>
                <w:b/>
                <w:kern w:val="1"/>
                <w:sz w:val="24"/>
                <w:szCs w:val="24"/>
              </w:rPr>
              <w:t>F</w:t>
            </w:r>
          </w:p>
        </w:tc>
        <w:tc>
          <w:tcPr>
            <w:tcW w:w="980" w:type="dxa"/>
            <w:tcBorders>
              <w:top w:val="single" w:sz="12" w:space="0" w:color="auto"/>
              <w:left w:val="single" w:sz="6" w:space="0" w:color="auto"/>
              <w:bottom w:val="single" w:sz="8" w:space="0" w:color="auto"/>
              <w:right w:val="single" w:sz="12" w:space="0" w:color="FFFFFF"/>
            </w:tcBorders>
            <w:tcMar>
              <w:top w:w="100" w:type="dxa"/>
              <w:left w:w="100" w:type="dxa"/>
              <w:bottom w:w="100" w:type="dxa"/>
              <w:right w:w="100" w:type="dxa"/>
            </w:tcMar>
          </w:tcPr>
          <w:p w14:paraId="1E46502D" w14:textId="77777777" w:rsidR="00E10E0E" w:rsidRPr="00E35FAD" w:rsidRDefault="00E10E0E" w:rsidP="0030643D">
            <w:pPr>
              <w:jc w:val="both"/>
              <w:rPr>
                <w:rFonts w:ascii="Times New Roman" w:hAnsi="Times New Roman" w:cs="Times New Roman"/>
                <w:b/>
                <w:kern w:val="1"/>
                <w:sz w:val="24"/>
                <w:szCs w:val="24"/>
              </w:rPr>
            </w:pPr>
            <w:r w:rsidRPr="00E35FAD">
              <w:rPr>
                <w:rFonts w:ascii="Times New Roman" w:hAnsi="Times New Roman" w:cs="Times New Roman"/>
                <w:b/>
                <w:kern w:val="1"/>
                <w:sz w:val="24"/>
                <w:szCs w:val="24"/>
              </w:rPr>
              <w:t>p</w:t>
            </w:r>
          </w:p>
        </w:tc>
        <w:tc>
          <w:tcPr>
            <w:tcW w:w="980" w:type="dxa"/>
            <w:tcBorders>
              <w:top w:val="single" w:sz="12" w:space="0" w:color="auto"/>
              <w:left w:val="single" w:sz="6" w:space="0" w:color="auto"/>
              <w:bottom w:val="single" w:sz="8" w:space="0" w:color="auto"/>
              <w:right w:val="single" w:sz="12" w:space="0" w:color="FFFFFF"/>
            </w:tcBorders>
            <w:tcMar>
              <w:top w:w="100" w:type="dxa"/>
              <w:left w:w="100" w:type="dxa"/>
              <w:bottom w:w="100" w:type="dxa"/>
              <w:right w:w="100" w:type="dxa"/>
            </w:tcMar>
          </w:tcPr>
          <w:p w14:paraId="0A7E9CE0" w14:textId="77777777" w:rsidR="00E10E0E" w:rsidRPr="00E35FAD" w:rsidRDefault="00E10E0E" w:rsidP="0030643D">
            <w:pPr>
              <w:jc w:val="both"/>
              <w:rPr>
                <w:rFonts w:ascii="Times New Roman" w:hAnsi="Times New Roman" w:cs="Times New Roman"/>
                <w:b/>
                <w:i/>
                <w:kern w:val="1"/>
                <w:position w:val="8"/>
                <w:sz w:val="24"/>
                <w:szCs w:val="24"/>
              </w:rPr>
            </w:pPr>
            <w:r w:rsidRPr="00E35FAD">
              <w:rPr>
                <w:rFonts w:ascii="Times New Roman" w:hAnsi="Times New Roman" w:cs="Times New Roman"/>
                <w:b/>
                <w:kern w:val="1"/>
                <w:sz w:val="24"/>
                <w:szCs w:val="24"/>
              </w:rPr>
              <w:t>η</w:t>
            </w:r>
            <w:r w:rsidRPr="00E35FAD">
              <w:rPr>
                <w:rFonts w:ascii="Times New Roman" w:hAnsi="Times New Roman" w:cs="Times New Roman"/>
                <w:b/>
                <w:i/>
                <w:kern w:val="1"/>
                <w:position w:val="8"/>
                <w:sz w:val="24"/>
                <w:szCs w:val="24"/>
              </w:rPr>
              <w:t>2</w:t>
            </w:r>
          </w:p>
        </w:tc>
      </w:tr>
      <w:tr w:rsidR="00E10E0E" w:rsidRPr="00E35FAD" w14:paraId="10956876" w14:textId="77777777" w:rsidTr="0030643D">
        <w:tblPrEx>
          <w:tblBorders>
            <w:top w:val="none" w:sz="0" w:space="0" w:color="auto"/>
          </w:tblBorders>
        </w:tblPrEx>
        <w:tc>
          <w:tcPr>
            <w:tcW w:w="1526" w:type="dxa"/>
            <w:tcBorders>
              <w:top w:val="single" w:sz="6" w:space="0" w:color="auto"/>
              <w:left w:val="single" w:sz="12" w:space="0" w:color="FFFFFF"/>
              <w:bottom w:val="single" w:sz="12" w:space="0" w:color="FFFFFF"/>
              <w:right w:val="single" w:sz="12" w:space="0" w:color="FFFFFF"/>
            </w:tcBorders>
            <w:tcMar>
              <w:top w:w="100" w:type="dxa"/>
              <w:left w:w="100" w:type="dxa"/>
              <w:bottom w:w="100" w:type="dxa"/>
              <w:right w:w="100" w:type="dxa"/>
            </w:tcMar>
          </w:tcPr>
          <w:p w14:paraId="75B99511"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1</w:t>
            </w:r>
          </w:p>
        </w:tc>
        <w:tc>
          <w:tcPr>
            <w:tcW w:w="709"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6B98B5EB"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2.04</w:t>
            </w:r>
          </w:p>
        </w:tc>
        <w:tc>
          <w:tcPr>
            <w:tcW w:w="735"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5C87E53E"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2.51</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64725283"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.407</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10D46760"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.850</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3F8E840C"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.879</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596CA6B6"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2.472</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3844729A"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.133</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34ED59A9"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.121</w:t>
            </w:r>
          </w:p>
        </w:tc>
      </w:tr>
      <w:tr w:rsidR="00E10E0E" w:rsidRPr="00E35FAD" w14:paraId="2FC30E46" w14:textId="77777777" w:rsidTr="0030643D">
        <w:tblPrEx>
          <w:tblBorders>
            <w:top w:val="none" w:sz="0" w:space="0" w:color="auto"/>
          </w:tblBorders>
        </w:tblPrEx>
        <w:tc>
          <w:tcPr>
            <w:tcW w:w="1526" w:type="dxa"/>
            <w:tcBorders>
              <w:top w:val="single" w:sz="6" w:space="0" w:color="auto"/>
              <w:left w:val="single" w:sz="12" w:space="0" w:color="FFFFFF"/>
              <w:bottom w:val="single" w:sz="12" w:space="0" w:color="FFFFFF"/>
              <w:right w:val="single" w:sz="12" w:space="0" w:color="FFFFFF"/>
            </w:tcBorders>
            <w:tcMar>
              <w:top w:w="100" w:type="dxa"/>
              <w:left w:w="100" w:type="dxa"/>
              <w:bottom w:w="100" w:type="dxa"/>
              <w:right w:w="100" w:type="dxa"/>
            </w:tcMar>
          </w:tcPr>
          <w:p w14:paraId="4ED535F5"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2</w:t>
            </w:r>
          </w:p>
        </w:tc>
        <w:tc>
          <w:tcPr>
            <w:tcW w:w="709"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6483CF98"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2.20</w:t>
            </w:r>
          </w:p>
        </w:tc>
        <w:tc>
          <w:tcPr>
            <w:tcW w:w="735"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2FBFE106"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2.78</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6F285EBF"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.396</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7AC7AEBC"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.414</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59874B1F"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.636</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3659C299" w14:textId="77777777" w:rsidR="00E10E0E" w:rsidRPr="00E35FAD" w:rsidRDefault="00E10E0E" w:rsidP="0030643D">
            <w:pPr>
              <w:jc w:val="both"/>
              <w:rPr>
                <w:rFonts w:ascii="Times New Roman" w:hAnsi="Times New Roman" w:cs="Times New Roman"/>
                <w:b/>
                <w:kern w:val="1"/>
                <w:sz w:val="24"/>
                <w:szCs w:val="24"/>
              </w:rPr>
            </w:pPr>
            <w:r w:rsidRPr="00E35FAD">
              <w:rPr>
                <w:rFonts w:ascii="Times New Roman" w:hAnsi="Times New Roman" w:cs="Times New Roman"/>
                <w:b/>
                <w:kern w:val="1"/>
                <w:sz w:val="24"/>
                <w:szCs w:val="24"/>
              </w:rPr>
              <w:t>10.322</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2C8B355C" w14:textId="77777777" w:rsidR="00E10E0E" w:rsidRPr="00E35FAD" w:rsidRDefault="00E10E0E" w:rsidP="0030643D">
            <w:pPr>
              <w:jc w:val="both"/>
              <w:rPr>
                <w:rFonts w:ascii="Times New Roman" w:hAnsi="Times New Roman" w:cs="Times New Roman"/>
                <w:b/>
                <w:kern w:val="1"/>
                <w:sz w:val="24"/>
                <w:szCs w:val="24"/>
              </w:rPr>
            </w:pPr>
            <w:r w:rsidRPr="00E35FAD">
              <w:rPr>
                <w:rFonts w:ascii="Times New Roman" w:hAnsi="Times New Roman" w:cs="Times New Roman"/>
                <w:b/>
                <w:kern w:val="1"/>
                <w:sz w:val="24"/>
                <w:szCs w:val="24"/>
              </w:rPr>
              <w:t>.005**</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738AD2BA"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.364</w:t>
            </w:r>
          </w:p>
        </w:tc>
      </w:tr>
      <w:tr w:rsidR="00E10E0E" w:rsidRPr="00E35FAD" w14:paraId="47930F8E" w14:textId="77777777" w:rsidTr="0030643D">
        <w:tblPrEx>
          <w:tblBorders>
            <w:top w:val="none" w:sz="0" w:space="0" w:color="auto"/>
          </w:tblBorders>
        </w:tblPrEx>
        <w:tc>
          <w:tcPr>
            <w:tcW w:w="1526" w:type="dxa"/>
            <w:tcBorders>
              <w:top w:val="single" w:sz="6" w:space="0" w:color="auto"/>
              <w:left w:val="single" w:sz="12" w:space="0" w:color="FFFFFF"/>
              <w:bottom w:val="single" w:sz="12" w:space="0" w:color="FFFFFF"/>
              <w:right w:val="single" w:sz="12" w:space="0" w:color="FFFFFF"/>
            </w:tcBorders>
            <w:tcMar>
              <w:top w:w="100" w:type="dxa"/>
              <w:left w:w="100" w:type="dxa"/>
              <w:bottom w:w="100" w:type="dxa"/>
              <w:right w:w="100" w:type="dxa"/>
            </w:tcMar>
          </w:tcPr>
          <w:p w14:paraId="69077210"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3</w:t>
            </w:r>
          </w:p>
        </w:tc>
        <w:tc>
          <w:tcPr>
            <w:tcW w:w="709"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5DAFB976"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2.12</w:t>
            </w:r>
          </w:p>
        </w:tc>
        <w:tc>
          <w:tcPr>
            <w:tcW w:w="735"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396AC20E"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2.68</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4FA352ED"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.292</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47B11EA5"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.474</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70F183E5"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.635</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7C5DCDDE" w14:textId="77777777" w:rsidR="00E10E0E" w:rsidRPr="00E35FAD" w:rsidRDefault="00E10E0E" w:rsidP="0030643D">
            <w:pPr>
              <w:jc w:val="both"/>
              <w:rPr>
                <w:rFonts w:ascii="Times New Roman" w:hAnsi="Times New Roman" w:cs="Times New Roman"/>
                <w:b/>
                <w:kern w:val="1"/>
                <w:sz w:val="24"/>
                <w:szCs w:val="24"/>
              </w:rPr>
            </w:pPr>
            <w:r w:rsidRPr="00E35FAD">
              <w:rPr>
                <w:rFonts w:ascii="Times New Roman" w:hAnsi="Times New Roman" w:cs="Times New Roman"/>
                <w:b/>
                <w:kern w:val="1"/>
                <w:sz w:val="24"/>
                <w:szCs w:val="24"/>
              </w:rPr>
              <w:t>10.334</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35AFAA38" w14:textId="77777777" w:rsidR="00E10E0E" w:rsidRPr="00E35FAD" w:rsidRDefault="00E10E0E" w:rsidP="0030643D">
            <w:pPr>
              <w:jc w:val="both"/>
              <w:rPr>
                <w:rFonts w:ascii="Times New Roman" w:hAnsi="Times New Roman" w:cs="Times New Roman"/>
                <w:b/>
                <w:kern w:val="1"/>
                <w:sz w:val="24"/>
                <w:szCs w:val="24"/>
              </w:rPr>
            </w:pPr>
            <w:r w:rsidRPr="00E35FAD">
              <w:rPr>
                <w:rFonts w:ascii="Times New Roman" w:hAnsi="Times New Roman" w:cs="Times New Roman"/>
                <w:b/>
                <w:kern w:val="1"/>
                <w:sz w:val="24"/>
                <w:szCs w:val="24"/>
              </w:rPr>
              <w:t>.005**</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2F2207D4"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.365</w:t>
            </w:r>
          </w:p>
        </w:tc>
      </w:tr>
      <w:tr w:rsidR="00E10E0E" w:rsidRPr="00E35FAD" w14:paraId="69F5AA69" w14:textId="77777777" w:rsidTr="0030643D">
        <w:tblPrEx>
          <w:tblBorders>
            <w:top w:val="none" w:sz="0" w:space="0" w:color="auto"/>
          </w:tblBorders>
        </w:tblPrEx>
        <w:tc>
          <w:tcPr>
            <w:tcW w:w="1526" w:type="dxa"/>
            <w:tcBorders>
              <w:top w:val="single" w:sz="6" w:space="0" w:color="auto"/>
              <w:left w:val="single" w:sz="12" w:space="0" w:color="FFFFFF"/>
              <w:bottom w:val="single" w:sz="12" w:space="0" w:color="FFFFFF"/>
              <w:right w:val="single" w:sz="12" w:space="0" w:color="FFFFFF"/>
            </w:tcBorders>
            <w:tcMar>
              <w:top w:w="100" w:type="dxa"/>
              <w:left w:w="100" w:type="dxa"/>
              <w:bottom w:w="100" w:type="dxa"/>
              <w:right w:w="100" w:type="dxa"/>
            </w:tcMar>
          </w:tcPr>
          <w:p w14:paraId="6FC8959F"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4</w:t>
            </w:r>
          </w:p>
        </w:tc>
        <w:tc>
          <w:tcPr>
            <w:tcW w:w="709"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7D20E932"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2.29</w:t>
            </w:r>
          </w:p>
        </w:tc>
        <w:tc>
          <w:tcPr>
            <w:tcW w:w="735"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729F2DDB"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2.74</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5FAF0CCA"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.310</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598A8051"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.414</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31698296"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.698</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37C38232" w14:textId="77777777" w:rsidR="00E10E0E" w:rsidRPr="00E35FAD" w:rsidRDefault="00E10E0E" w:rsidP="0030643D">
            <w:pPr>
              <w:jc w:val="both"/>
              <w:rPr>
                <w:rFonts w:ascii="Times New Roman" w:hAnsi="Times New Roman" w:cs="Times New Roman"/>
                <w:b/>
                <w:kern w:val="1"/>
                <w:sz w:val="24"/>
                <w:szCs w:val="24"/>
              </w:rPr>
            </w:pPr>
            <w:r w:rsidRPr="00E35FAD">
              <w:rPr>
                <w:rFonts w:ascii="Times New Roman" w:hAnsi="Times New Roman" w:cs="Times New Roman"/>
                <w:b/>
                <w:kern w:val="1"/>
                <w:sz w:val="24"/>
                <w:szCs w:val="24"/>
              </w:rPr>
              <w:t>7.772</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62667980" w14:textId="77777777" w:rsidR="00E10E0E" w:rsidRPr="00E35FAD" w:rsidRDefault="00E10E0E" w:rsidP="0030643D">
            <w:pPr>
              <w:jc w:val="both"/>
              <w:rPr>
                <w:rFonts w:ascii="Times New Roman" w:hAnsi="Times New Roman" w:cs="Times New Roman"/>
                <w:b/>
                <w:kern w:val="1"/>
                <w:sz w:val="24"/>
                <w:szCs w:val="24"/>
              </w:rPr>
            </w:pPr>
            <w:r w:rsidRPr="00E35FAD">
              <w:rPr>
                <w:rFonts w:ascii="Times New Roman" w:hAnsi="Times New Roman" w:cs="Times New Roman"/>
                <w:b/>
                <w:kern w:val="1"/>
                <w:sz w:val="24"/>
                <w:szCs w:val="24"/>
              </w:rPr>
              <w:t>.012*</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10500C54"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.302</w:t>
            </w:r>
          </w:p>
        </w:tc>
      </w:tr>
      <w:tr w:rsidR="00E10E0E" w:rsidRPr="00E35FAD" w14:paraId="2899FD61" w14:textId="77777777" w:rsidTr="0030643D">
        <w:tblPrEx>
          <w:tblBorders>
            <w:top w:val="none" w:sz="0" w:space="0" w:color="auto"/>
          </w:tblBorders>
        </w:tblPrEx>
        <w:tc>
          <w:tcPr>
            <w:tcW w:w="1526" w:type="dxa"/>
            <w:tcBorders>
              <w:top w:val="single" w:sz="6" w:space="0" w:color="auto"/>
              <w:left w:val="single" w:sz="12" w:space="0" w:color="FFFFFF"/>
              <w:bottom w:val="single" w:sz="12" w:space="0" w:color="FFFFFF"/>
              <w:right w:val="single" w:sz="12" w:space="0" w:color="FFFFFF"/>
            </w:tcBorders>
            <w:tcMar>
              <w:top w:w="100" w:type="dxa"/>
              <w:left w:w="100" w:type="dxa"/>
              <w:bottom w:w="100" w:type="dxa"/>
              <w:right w:w="100" w:type="dxa"/>
            </w:tcMar>
          </w:tcPr>
          <w:p w14:paraId="10976B51"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5</w:t>
            </w:r>
          </w:p>
        </w:tc>
        <w:tc>
          <w:tcPr>
            <w:tcW w:w="709"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1BFCCEDB"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2.26</w:t>
            </w:r>
          </w:p>
        </w:tc>
        <w:tc>
          <w:tcPr>
            <w:tcW w:w="735"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4C986586"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2.36</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0D7BA7D7"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.297</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5BE294A2"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.441</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1E6CE72A"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.797</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52ED07B4"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.390</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6A4D6F3C"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.540</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37B151C0"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.021</w:t>
            </w:r>
          </w:p>
        </w:tc>
      </w:tr>
      <w:tr w:rsidR="00E10E0E" w:rsidRPr="00E35FAD" w14:paraId="12B63587" w14:textId="77777777" w:rsidTr="0030643D">
        <w:tblPrEx>
          <w:tblBorders>
            <w:top w:val="none" w:sz="0" w:space="0" w:color="auto"/>
          </w:tblBorders>
        </w:tblPrEx>
        <w:tc>
          <w:tcPr>
            <w:tcW w:w="1526" w:type="dxa"/>
            <w:tcBorders>
              <w:top w:val="single" w:sz="6" w:space="0" w:color="auto"/>
              <w:left w:val="single" w:sz="12" w:space="0" w:color="FFFFFF"/>
              <w:bottom w:val="single" w:sz="12" w:space="0" w:color="FFFFFF"/>
              <w:right w:val="single" w:sz="12" w:space="0" w:color="FFFFFF"/>
            </w:tcBorders>
            <w:tcMar>
              <w:top w:w="100" w:type="dxa"/>
              <w:left w:w="100" w:type="dxa"/>
              <w:bottom w:w="100" w:type="dxa"/>
              <w:right w:w="100" w:type="dxa"/>
            </w:tcMar>
          </w:tcPr>
          <w:p w14:paraId="369A48C8"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6</w:t>
            </w:r>
          </w:p>
        </w:tc>
        <w:tc>
          <w:tcPr>
            <w:tcW w:w="709"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57E6F2A0"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2.92</w:t>
            </w:r>
          </w:p>
        </w:tc>
        <w:tc>
          <w:tcPr>
            <w:tcW w:w="735"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51F6D963"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2.21</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05FE8F13"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.586</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11C372CB"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.339</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121793A4"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.620</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2D87AF67" w14:textId="77777777" w:rsidR="00E10E0E" w:rsidRPr="00E35FAD" w:rsidRDefault="00E10E0E" w:rsidP="0030643D">
            <w:pPr>
              <w:jc w:val="both"/>
              <w:rPr>
                <w:rFonts w:ascii="Times New Roman" w:hAnsi="Times New Roman" w:cs="Times New Roman"/>
                <w:b/>
                <w:kern w:val="1"/>
                <w:sz w:val="24"/>
                <w:szCs w:val="24"/>
              </w:rPr>
            </w:pPr>
            <w:r w:rsidRPr="00E35FAD">
              <w:rPr>
                <w:rFonts w:ascii="Times New Roman" w:hAnsi="Times New Roman" w:cs="Times New Roman"/>
                <w:b/>
                <w:kern w:val="1"/>
                <w:sz w:val="24"/>
                <w:szCs w:val="24"/>
              </w:rPr>
              <w:t>11.036</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4960DE6E" w14:textId="77777777" w:rsidR="00E10E0E" w:rsidRPr="00E35FAD" w:rsidRDefault="00E10E0E" w:rsidP="0030643D">
            <w:pPr>
              <w:jc w:val="both"/>
              <w:rPr>
                <w:rFonts w:ascii="Times New Roman" w:hAnsi="Times New Roman" w:cs="Times New Roman"/>
                <w:b/>
                <w:kern w:val="1"/>
                <w:sz w:val="24"/>
                <w:szCs w:val="24"/>
              </w:rPr>
            </w:pPr>
            <w:r w:rsidRPr="00E35FAD">
              <w:rPr>
                <w:rFonts w:ascii="Times New Roman" w:hAnsi="Times New Roman" w:cs="Times New Roman"/>
                <w:b/>
                <w:kern w:val="1"/>
                <w:sz w:val="24"/>
                <w:szCs w:val="24"/>
              </w:rPr>
              <w:t>.004**</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2441FDE6"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.380</w:t>
            </w:r>
          </w:p>
        </w:tc>
      </w:tr>
      <w:tr w:rsidR="00E10E0E" w:rsidRPr="00E35FAD" w14:paraId="69A5C316" w14:textId="77777777" w:rsidTr="0030643D">
        <w:tblPrEx>
          <w:tblBorders>
            <w:top w:val="none" w:sz="0" w:space="0" w:color="auto"/>
          </w:tblBorders>
        </w:tblPrEx>
        <w:tc>
          <w:tcPr>
            <w:tcW w:w="1526" w:type="dxa"/>
            <w:tcBorders>
              <w:top w:val="single" w:sz="6" w:space="0" w:color="auto"/>
              <w:left w:val="single" w:sz="12" w:space="0" w:color="FFFFFF"/>
              <w:bottom w:val="single" w:sz="12" w:space="0" w:color="FFFFFF"/>
              <w:right w:val="single" w:sz="12" w:space="0" w:color="FFFFFF"/>
            </w:tcBorders>
            <w:tcMar>
              <w:top w:w="100" w:type="dxa"/>
              <w:left w:w="100" w:type="dxa"/>
              <w:bottom w:w="100" w:type="dxa"/>
              <w:right w:w="100" w:type="dxa"/>
            </w:tcMar>
          </w:tcPr>
          <w:p w14:paraId="73302EC4"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7</w:t>
            </w:r>
          </w:p>
        </w:tc>
        <w:tc>
          <w:tcPr>
            <w:tcW w:w="709"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1A7F1449"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3.14</w:t>
            </w:r>
          </w:p>
        </w:tc>
        <w:tc>
          <w:tcPr>
            <w:tcW w:w="735"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1839EA65"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2.41</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00E1EF2D"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.401</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76A13396"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.530</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21450213"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.595</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6F6D463A" w14:textId="77777777" w:rsidR="00E10E0E" w:rsidRPr="00E35FAD" w:rsidRDefault="00E10E0E" w:rsidP="0030643D">
            <w:pPr>
              <w:jc w:val="both"/>
              <w:rPr>
                <w:rFonts w:ascii="Times New Roman" w:hAnsi="Times New Roman" w:cs="Times New Roman"/>
                <w:b/>
                <w:kern w:val="1"/>
                <w:sz w:val="24"/>
                <w:szCs w:val="24"/>
              </w:rPr>
            </w:pPr>
            <w:r w:rsidRPr="00E35FAD">
              <w:rPr>
                <w:rFonts w:ascii="Times New Roman" w:hAnsi="Times New Roman" w:cs="Times New Roman"/>
                <w:b/>
                <w:kern w:val="1"/>
                <w:sz w:val="24"/>
                <w:szCs w:val="24"/>
              </w:rPr>
              <w:t>12.233</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4E2C092B" w14:textId="77777777" w:rsidR="00E10E0E" w:rsidRPr="00E35FAD" w:rsidRDefault="00E10E0E" w:rsidP="0030643D">
            <w:pPr>
              <w:jc w:val="both"/>
              <w:rPr>
                <w:rFonts w:ascii="Times New Roman" w:hAnsi="Times New Roman" w:cs="Times New Roman"/>
                <w:b/>
                <w:kern w:val="1"/>
                <w:sz w:val="24"/>
                <w:szCs w:val="24"/>
              </w:rPr>
            </w:pPr>
            <w:r w:rsidRPr="00E35FAD">
              <w:rPr>
                <w:rFonts w:ascii="Times New Roman" w:hAnsi="Times New Roman" w:cs="Times New Roman"/>
                <w:b/>
                <w:kern w:val="1"/>
                <w:sz w:val="24"/>
                <w:szCs w:val="24"/>
              </w:rPr>
              <w:t>.003**</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0A689842"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.405</w:t>
            </w:r>
          </w:p>
        </w:tc>
      </w:tr>
      <w:tr w:rsidR="00E10E0E" w:rsidRPr="00E35FAD" w14:paraId="6A581F66" w14:textId="77777777" w:rsidTr="0030643D">
        <w:tblPrEx>
          <w:tblBorders>
            <w:top w:val="none" w:sz="0" w:space="0" w:color="auto"/>
          </w:tblBorders>
        </w:tblPrEx>
        <w:tc>
          <w:tcPr>
            <w:tcW w:w="1526" w:type="dxa"/>
            <w:tcBorders>
              <w:top w:val="single" w:sz="6" w:space="0" w:color="auto"/>
              <w:left w:val="single" w:sz="12" w:space="0" w:color="FFFFFF"/>
              <w:bottom w:val="single" w:sz="12" w:space="0" w:color="FFFFFF"/>
              <w:right w:val="single" w:sz="12" w:space="0" w:color="FFFFFF"/>
            </w:tcBorders>
            <w:tcMar>
              <w:top w:w="100" w:type="dxa"/>
              <w:left w:w="100" w:type="dxa"/>
              <w:bottom w:w="100" w:type="dxa"/>
              <w:right w:w="100" w:type="dxa"/>
            </w:tcMar>
          </w:tcPr>
          <w:p w14:paraId="173A1C27"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8</w:t>
            </w:r>
          </w:p>
        </w:tc>
        <w:tc>
          <w:tcPr>
            <w:tcW w:w="709"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2B56D2FE"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2.44</w:t>
            </w:r>
          </w:p>
        </w:tc>
        <w:tc>
          <w:tcPr>
            <w:tcW w:w="735"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3CE93769"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2.78</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59FF8884"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.546</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3B2513D5"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.682</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1876B117"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.924</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1C74899D"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1.487</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3DCFFFBC"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.238</w:t>
            </w:r>
          </w:p>
        </w:tc>
        <w:tc>
          <w:tcPr>
            <w:tcW w:w="980" w:type="dxa"/>
            <w:tcBorders>
              <w:top w:val="single" w:sz="6" w:space="0" w:color="auto"/>
              <w:left w:val="single" w:sz="6" w:space="0" w:color="auto"/>
              <w:bottom w:val="single" w:sz="12" w:space="0" w:color="FFFFFF"/>
              <w:right w:val="single" w:sz="12" w:space="0" w:color="FFFFFF"/>
            </w:tcBorders>
            <w:tcMar>
              <w:top w:w="100" w:type="dxa"/>
              <w:left w:w="100" w:type="dxa"/>
              <w:bottom w:w="100" w:type="dxa"/>
              <w:right w:w="100" w:type="dxa"/>
            </w:tcMar>
          </w:tcPr>
          <w:p w14:paraId="6F92B5DF"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.076</w:t>
            </w:r>
          </w:p>
        </w:tc>
      </w:tr>
      <w:tr w:rsidR="00E10E0E" w:rsidRPr="00E35FAD" w14:paraId="0F212E6C" w14:textId="77777777" w:rsidTr="0030643D">
        <w:tblPrEx>
          <w:tblBorders>
            <w:top w:val="none" w:sz="0" w:space="0" w:color="auto"/>
            <w:bottom w:val="single" w:sz="6" w:space="0" w:color="auto"/>
          </w:tblBorders>
        </w:tblPrEx>
        <w:tc>
          <w:tcPr>
            <w:tcW w:w="1526" w:type="dxa"/>
            <w:tcBorders>
              <w:top w:val="single" w:sz="6" w:space="0" w:color="auto"/>
              <w:left w:val="single" w:sz="12" w:space="0" w:color="FFFFFF"/>
              <w:bottom w:val="single" w:sz="12" w:space="0" w:color="auto"/>
              <w:right w:val="single" w:sz="12" w:space="0" w:color="FFFFFF"/>
            </w:tcBorders>
            <w:tcMar>
              <w:top w:w="100" w:type="dxa"/>
              <w:left w:w="100" w:type="dxa"/>
              <w:bottom w:w="100" w:type="dxa"/>
              <w:right w:w="100" w:type="dxa"/>
            </w:tcMar>
          </w:tcPr>
          <w:p w14:paraId="51B981C4"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9</w:t>
            </w:r>
          </w:p>
        </w:tc>
        <w:tc>
          <w:tcPr>
            <w:tcW w:w="709" w:type="dxa"/>
            <w:tcBorders>
              <w:top w:val="single" w:sz="6" w:space="0" w:color="auto"/>
              <w:left w:val="single" w:sz="6" w:space="0" w:color="auto"/>
              <w:bottom w:val="single" w:sz="12" w:space="0" w:color="auto"/>
              <w:right w:val="single" w:sz="12" w:space="0" w:color="FFFFFF"/>
            </w:tcBorders>
            <w:tcMar>
              <w:top w:w="100" w:type="dxa"/>
              <w:left w:w="100" w:type="dxa"/>
              <w:bottom w:w="100" w:type="dxa"/>
              <w:right w:w="100" w:type="dxa"/>
            </w:tcMar>
          </w:tcPr>
          <w:p w14:paraId="54B423C1"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2.71</w:t>
            </w:r>
          </w:p>
        </w:tc>
        <w:tc>
          <w:tcPr>
            <w:tcW w:w="735" w:type="dxa"/>
            <w:tcBorders>
              <w:top w:val="single" w:sz="6" w:space="0" w:color="auto"/>
              <w:left w:val="single" w:sz="6" w:space="0" w:color="auto"/>
              <w:bottom w:val="single" w:sz="12" w:space="0" w:color="auto"/>
              <w:right w:val="single" w:sz="12" w:space="0" w:color="FFFFFF"/>
            </w:tcBorders>
            <w:tcMar>
              <w:top w:w="100" w:type="dxa"/>
              <w:left w:w="100" w:type="dxa"/>
              <w:bottom w:w="100" w:type="dxa"/>
              <w:right w:w="100" w:type="dxa"/>
            </w:tcMar>
          </w:tcPr>
          <w:p w14:paraId="1DCC7E01"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2.04</w:t>
            </w:r>
          </w:p>
        </w:tc>
        <w:tc>
          <w:tcPr>
            <w:tcW w:w="980" w:type="dxa"/>
            <w:tcBorders>
              <w:top w:val="single" w:sz="6" w:space="0" w:color="auto"/>
              <w:left w:val="single" w:sz="6" w:space="0" w:color="auto"/>
              <w:bottom w:val="single" w:sz="12" w:space="0" w:color="auto"/>
              <w:right w:val="single" w:sz="12" w:space="0" w:color="FFFFFF"/>
            </w:tcBorders>
            <w:tcMar>
              <w:top w:w="100" w:type="dxa"/>
              <w:left w:w="100" w:type="dxa"/>
              <w:bottom w:w="100" w:type="dxa"/>
              <w:right w:w="100" w:type="dxa"/>
            </w:tcMar>
          </w:tcPr>
          <w:p w14:paraId="490AAC80"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.817</w:t>
            </w:r>
          </w:p>
        </w:tc>
        <w:tc>
          <w:tcPr>
            <w:tcW w:w="980" w:type="dxa"/>
            <w:tcBorders>
              <w:top w:val="single" w:sz="6" w:space="0" w:color="auto"/>
              <w:left w:val="single" w:sz="6" w:space="0" w:color="auto"/>
              <w:bottom w:val="single" w:sz="12" w:space="0" w:color="auto"/>
              <w:right w:val="single" w:sz="12" w:space="0" w:color="FFFFFF"/>
            </w:tcBorders>
            <w:tcMar>
              <w:top w:w="100" w:type="dxa"/>
              <w:left w:w="100" w:type="dxa"/>
              <w:bottom w:w="100" w:type="dxa"/>
              <w:right w:w="100" w:type="dxa"/>
            </w:tcMar>
          </w:tcPr>
          <w:p w14:paraId="398896EC"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.696</w:t>
            </w:r>
          </w:p>
        </w:tc>
        <w:tc>
          <w:tcPr>
            <w:tcW w:w="980" w:type="dxa"/>
            <w:tcBorders>
              <w:top w:val="single" w:sz="6" w:space="0" w:color="auto"/>
              <w:left w:val="single" w:sz="6" w:space="0" w:color="auto"/>
              <w:bottom w:val="single" w:sz="12" w:space="0" w:color="auto"/>
              <w:right w:val="single" w:sz="12" w:space="0" w:color="FFFFFF"/>
            </w:tcBorders>
            <w:tcMar>
              <w:top w:w="100" w:type="dxa"/>
              <w:left w:w="100" w:type="dxa"/>
              <w:bottom w:w="100" w:type="dxa"/>
              <w:right w:w="100" w:type="dxa"/>
            </w:tcMar>
          </w:tcPr>
          <w:p w14:paraId="4812AF34"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.826</w:t>
            </w:r>
          </w:p>
        </w:tc>
        <w:tc>
          <w:tcPr>
            <w:tcW w:w="980" w:type="dxa"/>
            <w:tcBorders>
              <w:top w:val="single" w:sz="6" w:space="0" w:color="auto"/>
              <w:left w:val="single" w:sz="6" w:space="0" w:color="auto"/>
              <w:bottom w:val="single" w:sz="12" w:space="0" w:color="auto"/>
              <w:right w:val="single" w:sz="12" w:space="0" w:color="FFFFFF"/>
            </w:tcBorders>
            <w:tcMar>
              <w:top w:w="100" w:type="dxa"/>
              <w:left w:w="100" w:type="dxa"/>
              <w:bottom w:w="100" w:type="dxa"/>
              <w:right w:w="100" w:type="dxa"/>
            </w:tcMar>
          </w:tcPr>
          <w:p w14:paraId="0FD84512"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3.792</w:t>
            </w:r>
          </w:p>
        </w:tc>
        <w:tc>
          <w:tcPr>
            <w:tcW w:w="980" w:type="dxa"/>
            <w:tcBorders>
              <w:top w:val="single" w:sz="6" w:space="0" w:color="auto"/>
              <w:left w:val="single" w:sz="6" w:space="0" w:color="auto"/>
              <w:bottom w:val="single" w:sz="12" w:space="0" w:color="auto"/>
              <w:right w:val="single" w:sz="12" w:space="0" w:color="FFFFFF"/>
            </w:tcBorders>
            <w:tcMar>
              <w:top w:w="100" w:type="dxa"/>
              <w:left w:w="100" w:type="dxa"/>
              <w:bottom w:w="100" w:type="dxa"/>
              <w:right w:w="100" w:type="dxa"/>
            </w:tcMar>
          </w:tcPr>
          <w:p w14:paraId="76DE7B95"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.067</w:t>
            </w:r>
          </w:p>
        </w:tc>
        <w:tc>
          <w:tcPr>
            <w:tcW w:w="980" w:type="dxa"/>
            <w:tcBorders>
              <w:top w:val="single" w:sz="6" w:space="0" w:color="auto"/>
              <w:left w:val="single" w:sz="6" w:space="0" w:color="auto"/>
              <w:bottom w:val="single" w:sz="12" w:space="0" w:color="auto"/>
              <w:right w:val="single" w:sz="12" w:space="0" w:color="FFFFFF"/>
            </w:tcBorders>
            <w:tcMar>
              <w:top w:w="100" w:type="dxa"/>
              <w:left w:w="100" w:type="dxa"/>
              <w:bottom w:w="100" w:type="dxa"/>
              <w:right w:w="100" w:type="dxa"/>
            </w:tcMar>
          </w:tcPr>
          <w:p w14:paraId="5037FE3C"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.174</w:t>
            </w:r>
          </w:p>
        </w:tc>
      </w:tr>
    </w:tbl>
    <w:p w14:paraId="06FEAAEC" w14:textId="77777777" w:rsidR="00E10E0E" w:rsidRPr="00E35FAD" w:rsidRDefault="00E10E0E" w:rsidP="00E10E0E">
      <w:pPr>
        <w:tabs>
          <w:tab w:val="left" w:pos="720"/>
        </w:tabs>
        <w:ind w:firstLine="720"/>
        <w:jc w:val="both"/>
        <w:rPr>
          <w:rFonts w:ascii="Times New Roman" w:hAnsi="Times New Roman" w:cs="Times New Roman"/>
          <w:kern w:val="1"/>
          <w:sz w:val="24"/>
          <w:szCs w:val="24"/>
        </w:rPr>
      </w:pPr>
      <w:r w:rsidRPr="00E35FAD">
        <w:rPr>
          <w:rFonts w:ascii="Times New Roman" w:hAnsi="Times New Roman" w:cs="Times New Roman"/>
          <w:kern w:val="1"/>
          <w:sz w:val="24"/>
          <w:szCs w:val="24"/>
        </w:rPr>
        <w:t xml:space="preserve">*p&lt;.05, **p&lt;.01. Variables: (1) physical strength or athleticism, (2) access to resources or material possessions, (3) ambition or industriousness, (4) social status, (5) intelligence, (6) features of physical appearance, (7) features accentuating youthfulness, (8) high activity level, and (9) flirtatious behavior. </w:t>
      </w:r>
    </w:p>
    <w:p w14:paraId="72EFD05C" w14:textId="77777777" w:rsidR="00E10E0E" w:rsidRDefault="00E10E0E" w:rsidP="00E10E0E">
      <w:pPr>
        <w:tabs>
          <w:tab w:val="left" w:pos="720"/>
        </w:tabs>
        <w:jc w:val="both"/>
        <w:rPr>
          <w:rFonts w:ascii="Times New Roman" w:hAnsi="Times New Roman" w:cs="Times New Roman"/>
          <w:kern w:val="1"/>
          <w:sz w:val="24"/>
          <w:szCs w:val="24"/>
        </w:rPr>
      </w:pPr>
    </w:p>
    <w:p w14:paraId="75195533" w14:textId="77777777" w:rsidR="00E10E0E" w:rsidRDefault="00E10E0E">
      <w:pPr>
        <w:autoSpaceDE/>
        <w:autoSpaceDN/>
        <w:adjustRightInd/>
      </w:pPr>
      <w:r>
        <w:br w:type="page"/>
      </w:r>
    </w:p>
    <w:p w14:paraId="67E6886D" w14:textId="77777777" w:rsidR="00E10E0E" w:rsidRPr="00E35FAD" w:rsidRDefault="00E10E0E" w:rsidP="00E10E0E">
      <w:pPr>
        <w:tabs>
          <w:tab w:val="left" w:pos="720"/>
        </w:tabs>
        <w:ind w:firstLine="720"/>
        <w:jc w:val="both"/>
        <w:rPr>
          <w:rFonts w:ascii="Times New Roman" w:hAnsi="Times New Roman" w:cs="Times New Roman"/>
          <w:kern w:val="1"/>
          <w:sz w:val="24"/>
          <w:szCs w:val="24"/>
        </w:rPr>
      </w:pPr>
      <w:r w:rsidRPr="00E35FAD">
        <w:rPr>
          <w:rFonts w:ascii="Times New Roman" w:hAnsi="Times New Roman" w:cs="Times New Roman"/>
          <w:i/>
          <w:kern w:val="1"/>
          <w:sz w:val="24"/>
          <w:szCs w:val="24"/>
        </w:rPr>
        <w:t>Figure 1.</w:t>
      </w:r>
      <w:r w:rsidRPr="00E35FAD">
        <w:rPr>
          <w:rFonts w:ascii="Times New Roman" w:hAnsi="Times New Roman" w:cs="Times New Roman"/>
          <w:kern w:val="1"/>
          <w:sz w:val="24"/>
          <w:szCs w:val="24"/>
        </w:rPr>
        <w:t xml:space="preserve"> Mean evaluations of nine evolutionarily-relevant variables across sex (error bars represent standard deviations). </w:t>
      </w:r>
    </w:p>
    <w:p w14:paraId="120CA407" w14:textId="77777777" w:rsidR="00E10E0E" w:rsidRPr="00E35FAD" w:rsidRDefault="00E10E0E" w:rsidP="00E10E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kern w:val="1"/>
          <w:sz w:val="24"/>
          <w:szCs w:val="24"/>
        </w:rPr>
      </w:pPr>
      <w:r w:rsidRPr="00E35FAD">
        <w:rPr>
          <w:rFonts w:ascii="Times New Roman" w:hAnsi="Times New Roman" w:cs="Times New Roman"/>
          <w:noProof/>
          <w:kern w:val="1"/>
          <w:sz w:val="24"/>
          <w:szCs w:val="24"/>
        </w:rPr>
        <w:drawing>
          <wp:inline distT="0" distB="0" distL="0" distR="0" wp14:anchorId="42FCC6EC" wp14:editId="766828A4">
            <wp:extent cx="5937885" cy="3877310"/>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7885" cy="3877310"/>
                    </a:xfrm>
                    <a:prstGeom prst="rect">
                      <a:avLst/>
                    </a:prstGeom>
                    <a:noFill/>
                    <a:ln>
                      <a:noFill/>
                    </a:ln>
                  </pic:spPr>
                </pic:pic>
              </a:graphicData>
            </a:graphic>
          </wp:inline>
        </w:drawing>
      </w:r>
    </w:p>
    <w:p w14:paraId="09FD5FA3" w14:textId="77777777" w:rsidR="00E10E0E" w:rsidRPr="00E35FAD" w:rsidRDefault="00E10E0E" w:rsidP="00E10E0E">
      <w:pPr>
        <w:tabs>
          <w:tab w:val="left" w:pos="720"/>
        </w:tabs>
        <w:jc w:val="both"/>
        <w:rPr>
          <w:rFonts w:ascii="Times New Roman" w:hAnsi="Times New Roman" w:cs="Times New Roman"/>
          <w:kern w:val="1"/>
          <w:sz w:val="24"/>
          <w:szCs w:val="24"/>
        </w:rPr>
      </w:pPr>
      <w:r w:rsidRPr="00E35FAD">
        <w:rPr>
          <w:rFonts w:ascii="Times New Roman" w:hAnsi="Times New Roman" w:cs="Times New Roman"/>
          <w:kern w:val="1"/>
          <w:sz w:val="24"/>
          <w:szCs w:val="24"/>
        </w:rPr>
        <w:t>*</w:t>
      </w:r>
      <w:r w:rsidRPr="00E35FAD">
        <w:rPr>
          <w:rFonts w:ascii="Times New Roman" w:hAnsi="Times New Roman" w:cs="Times New Roman"/>
          <w:i/>
          <w:kern w:val="1"/>
          <w:sz w:val="24"/>
          <w:szCs w:val="24"/>
        </w:rPr>
        <w:t>p</w:t>
      </w:r>
      <w:r w:rsidRPr="00E35FAD">
        <w:rPr>
          <w:rFonts w:ascii="Times New Roman" w:hAnsi="Times New Roman" w:cs="Times New Roman"/>
          <w:kern w:val="1"/>
          <w:sz w:val="24"/>
          <w:szCs w:val="24"/>
        </w:rPr>
        <w:t>&lt;.05, **</w:t>
      </w:r>
      <w:r w:rsidRPr="00E35FAD">
        <w:rPr>
          <w:rFonts w:ascii="Times New Roman" w:hAnsi="Times New Roman" w:cs="Times New Roman"/>
          <w:i/>
          <w:kern w:val="1"/>
          <w:sz w:val="24"/>
          <w:szCs w:val="24"/>
        </w:rPr>
        <w:t>p</w:t>
      </w:r>
      <w:r w:rsidRPr="00E35FAD">
        <w:rPr>
          <w:rFonts w:ascii="Times New Roman" w:hAnsi="Times New Roman" w:cs="Times New Roman"/>
          <w:kern w:val="1"/>
          <w:sz w:val="24"/>
          <w:szCs w:val="24"/>
        </w:rPr>
        <w:t>&lt;.01.</w:t>
      </w:r>
    </w:p>
    <w:p w14:paraId="584AA171" w14:textId="77777777" w:rsidR="00E10E0E" w:rsidRDefault="00E10E0E">
      <w:pPr>
        <w:autoSpaceDE/>
        <w:autoSpaceDN/>
        <w:adjustRightInd/>
      </w:pPr>
      <w:r>
        <w:br w:type="page"/>
      </w:r>
    </w:p>
    <w:p w14:paraId="422052DA" w14:textId="77777777" w:rsidR="00E10E0E" w:rsidRPr="00E35FAD" w:rsidRDefault="00E10E0E" w:rsidP="00E10E0E">
      <w:pPr>
        <w:tabs>
          <w:tab w:val="left" w:pos="720"/>
        </w:tabs>
        <w:ind w:firstLine="720"/>
        <w:jc w:val="both"/>
        <w:rPr>
          <w:rFonts w:ascii="Times New Roman" w:hAnsi="Times New Roman" w:cs="Times New Roman"/>
          <w:kern w:val="1"/>
          <w:sz w:val="24"/>
          <w:szCs w:val="24"/>
        </w:rPr>
      </w:pPr>
      <w:r w:rsidRPr="00E35FAD">
        <w:rPr>
          <w:rFonts w:ascii="Times New Roman" w:hAnsi="Times New Roman" w:cs="Times New Roman"/>
          <w:i/>
          <w:kern w:val="1"/>
          <w:sz w:val="24"/>
          <w:szCs w:val="24"/>
        </w:rPr>
        <w:t>Table 3.</w:t>
      </w:r>
      <w:r w:rsidRPr="00E35FAD">
        <w:rPr>
          <w:rFonts w:ascii="Times New Roman" w:hAnsi="Times New Roman" w:cs="Times New Roman"/>
          <w:kern w:val="1"/>
          <w:sz w:val="24"/>
          <w:szCs w:val="24"/>
        </w:rPr>
        <w:t xml:space="preserve"> Classification of the results, in respect to sex, after cross validations (N=20).</w:t>
      </w:r>
    </w:p>
    <w:tbl>
      <w:tblPr>
        <w:tblW w:w="8850" w:type="dxa"/>
        <w:tblInd w:w="-8" w:type="dxa"/>
        <w:tblBorders>
          <w:top w:val="single" w:sz="6" w:space="0" w:color="auto"/>
          <w:left w:val="single" w:sz="6" w:space="0" w:color="auto"/>
          <w:right w:val="single" w:sz="6" w:space="0" w:color="auto"/>
        </w:tblBorders>
        <w:tblLayout w:type="fixed"/>
        <w:tblLook w:val="04A0" w:firstRow="1" w:lastRow="0" w:firstColumn="1" w:lastColumn="0" w:noHBand="0" w:noVBand="1"/>
      </w:tblPr>
      <w:tblGrid>
        <w:gridCol w:w="1858"/>
        <w:gridCol w:w="1748"/>
        <w:gridCol w:w="1748"/>
        <w:gridCol w:w="1748"/>
        <w:gridCol w:w="1748"/>
      </w:tblGrid>
      <w:tr w:rsidR="00E10E0E" w:rsidRPr="00E35FAD" w14:paraId="773023AD" w14:textId="77777777" w:rsidTr="0030643D">
        <w:tc>
          <w:tcPr>
            <w:tcW w:w="1836" w:type="dxa"/>
            <w:tcBorders>
              <w:top w:val="single" w:sz="12" w:space="0" w:color="auto"/>
              <w:left w:val="single" w:sz="12" w:space="0" w:color="FFFFFF"/>
              <w:bottom w:val="single" w:sz="8" w:space="0" w:color="auto"/>
              <w:right w:val="single" w:sz="12" w:space="0" w:color="FFFFFF"/>
            </w:tcBorders>
            <w:tcMar>
              <w:top w:w="100" w:type="dxa"/>
              <w:left w:w="100" w:type="dxa"/>
              <w:bottom w:w="100" w:type="dxa"/>
              <w:right w:w="100" w:type="dxa"/>
            </w:tcMar>
          </w:tcPr>
          <w:p w14:paraId="6D175720"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 xml:space="preserve"> </w:t>
            </w:r>
          </w:p>
        </w:tc>
        <w:tc>
          <w:tcPr>
            <w:tcW w:w="1728" w:type="dxa"/>
            <w:tcBorders>
              <w:top w:val="single" w:sz="12" w:space="0" w:color="auto"/>
              <w:left w:val="single" w:sz="6" w:space="0" w:color="auto"/>
              <w:bottom w:val="single" w:sz="8" w:space="0" w:color="auto"/>
              <w:right w:val="single" w:sz="12" w:space="0" w:color="FFFFFF"/>
            </w:tcBorders>
            <w:tcMar>
              <w:top w:w="100" w:type="dxa"/>
              <w:left w:w="100" w:type="dxa"/>
              <w:bottom w:w="100" w:type="dxa"/>
              <w:right w:w="100" w:type="dxa"/>
            </w:tcMar>
          </w:tcPr>
          <w:p w14:paraId="33764FFA"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 xml:space="preserve"> </w:t>
            </w:r>
          </w:p>
        </w:tc>
        <w:tc>
          <w:tcPr>
            <w:tcW w:w="1728" w:type="dxa"/>
            <w:tcBorders>
              <w:top w:val="single" w:sz="12" w:space="0" w:color="auto"/>
              <w:left w:val="single" w:sz="6" w:space="0" w:color="auto"/>
              <w:bottom w:val="single" w:sz="8" w:space="0" w:color="auto"/>
              <w:right w:val="single" w:sz="12" w:space="0" w:color="FFFFFF"/>
            </w:tcBorders>
            <w:tcMar>
              <w:top w:w="100" w:type="dxa"/>
              <w:left w:w="100" w:type="dxa"/>
              <w:bottom w:w="100" w:type="dxa"/>
              <w:right w:w="100" w:type="dxa"/>
            </w:tcMar>
          </w:tcPr>
          <w:p w14:paraId="5CE6EC48"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 xml:space="preserve"> </w:t>
            </w:r>
          </w:p>
        </w:tc>
        <w:tc>
          <w:tcPr>
            <w:tcW w:w="3456" w:type="dxa"/>
            <w:gridSpan w:val="2"/>
            <w:tcBorders>
              <w:top w:val="single" w:sz="12" w:space="0" w:color="auto"/>
              <w:left w:val="single" w:sz="6" w:space="0" w:color="auto"/>
              <w:bottom w:val="single" w:sz="8" w:space="0" w:color="auto"/>
              <w:right w:val="single" w:sz="12" w:space="0" w:color="FFFFFF"/>
            </w:tcBorders>
            <w:tcMar>
              <w:top w:w="100" w:type="dxa"/>
              <w:left w:w="100" w:type="dxa"/>
              <w:bottom w:w="100" w:type="dxa"/>
              <w:right w:w="100" w:type="dxa"/>
            </w:tcMar>
          </w:tcPr>
          <w:p w14:paraId="2203646B"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Predicted group membership</w:t>
            </w:r>
          </w:p>
        </w:tc>
      </w:tr>
      <w:tr w:rsidR="00E10E0E" w:rsidRPr="00E35FAD" w14:paraId="2E806C92" w14:textId="77777777" w:rsidTr="0030643D">
        <w:tblPrEx>
          <w:tblBorders>
            <w:top w:val="none" w:sz="0" w:space="0" w:color="auto"/>
          </w:tblBorders>
        </w:tblPrEx>
        <w:tc>
          <w:tcPr>
            <w:tcW w:w="1836" w:type="dxa"/>
            <w:tcBorders>
              <w:top w:val="single" w:sz="6" w:space="0" w:color="auto"/>
              <w:left w:val="single" w:sz="12" w:space="0" w:color="FFFFFF"/>
              <w:bottom w:val="nil"/>
              <w:right w:val="single" w:sz="12" w:space="0" w:color="FFFFFF"/>
            </w:tcBorders>
            <w:tcMar>
              <w:top w:w="100" w:type="dxa"/>
              <w:left w:w="100" w:type="dxa"/>
              <w:bottom w:w="100" w:type="dxa"/>
              <w:right w:w="100" w:type="dxa"/>
            </w:tcMar>
          </w:tcPr>
          <w:p w14:paraId="0CD596A4"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 xml:space="preserve"> </w:t>
            </w:r>
          </w:p>
        </w:tc>
        <w:tc>
          <w:tcPr>
            <w:tcW w:w="1728" w:type="dxa"/>
            <w:tcBorders>
              <w:top w:val="single" w:sz="6" w:space="0" w:color="auto"/>
              <w:left w:val="single" w:sz="6" w:space="0" w:color="auto"/>
              <w:bottom w:val="nil"/>
              <w:right w:val="single" w:sz="12" w:space="0" w:color="FFFFFF"/>
            </w:tcBorders>
            <w:tcMar>
              <w:top w:w="100" w:type="dxa"/>
              <w:left w:w="100" w:type="dxa"/>
              <w:bottom w:w="100" w:type="dxa"/>
              <w:right w:w="100" w:type="dxa"/>
            </w:tcMar>
          </w:tcPr>
          <w:p w14:paraId="7900CF8A"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 xml:space="preserve"> </w:t>
            </w:r>
          </w:p>
        </w:tc>
        <w:tc>
          <w:tcPr>
            <w:tcW w:w="1728" w:type="dxa"/>
            <w:tcBorders>
              <w:top w:val="single" w:sz="6" w:space="0" w:color="auto"/>
              <w:left w:val="single" w:sz="6" w:space="0" w:color="auto"/>
              <w:bottom w:val="nil"/>
              <w:right w:val="single" w:sz="12" w:space="0" w:color="FFFFFF"/>
            </w:tcBorders>
            <w:tcMar>
              <w:top w:w="100" w:type="dxa"/>
              <w:left w:w="100" w:type="dxa"/>
              <w:bottom w:w="100" w:type="dxa"/>
              <w:right w:w="100" w:type="dxa"/>
            </w:tcMar>
          </w:tcPr>
          <w:p w14:paraId="2F26E9A7"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Sex</w:t>
            </w:r>
          </w:p>
        </w:tc>
        <w:tc>
          <w:tcPr>
            <w:tcW w:w="1728" w:type="dxa"/>
            <w:tcBorders>
              <w:top w:val="single" w:sz="6" w:space="0" w:color="auto"/>
              <w:left w:val="single" w:sz="6" w:space="0" w:color="auto"/>
              <w:bottom w:val="nil"/>
              <w:right w:val="single" w:sz="12" w:space="0" w:color="FFFFFF"/>
            </w:tcBorders>
            <w:tcMar>
              <w:top w:w="100" w:type="dxa"/>
              <w:left w:w="100" w:type="dxa"/>
              <w:bottom w:w="100" w:type="dxa"/>
              <w:right w:w="100" w:type="dxa"/>
            </w:tcMar>
          </w:tcPr>
          <w:p w14:paraId="02DE83B6"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Female</w:t>
            </w:r>
          </w:p>
        </w:tc>
        <w:tc>
          <w:tcPr>
            <w:tcW w:w="1728" w:type="dxa"/>
            <w:tcBorders>
              <w:top w:val="single" w:sz="6" w:space="0" w:color="auto"/>
              <w:left w:val="single" w:sz="6" w:space="0" w:color="auto"/>
              <w:bottom w:val="nil"/>
              <w:right w:val="single" w:sz="12" w:space="0" w:color="FFFFFF"/>
            </w:tcBorders>
            <w:tcMar>
              <w:top w:w="100" w:type="dxa"/>
              <w:left w:w="100" w:type="dxa"/>
              <w:bottom w:w="100" w:type="dxa"/>
              <w:right w:w="100" w:type="dxa"/>
            </w:tcMar>
          </w:tcPr>
          <w:p w14:paraId="2D6FA101"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Male</w:t>
            </w:r>
          </w:p>
        </w:tc>
      </w:tr>
      <w:tr w:rsidR="00E10E0E" w:rsidRPr="00E35FAD" w14:paraId="4CCE7A67" w14:textId="77777777" w:rsidTr="0030643D">
        <w:tblPrEx>
          <w:tblBorders>
            <w:top w:val="none" w:sz="0" w:space="0" w:color="auto"/>
          </w:tblBorders>
        </w:tblPrEx>
        <w:tc>
          <w:tcPr>
            <w:tcW w:w="1836" w:type="dxa"/>
            <w:vMerge w:val="restart"/>
            <w:tcBorders>
              <w:top w:val="nil"/>
              <w:left w:val="nil"/>
              <w:bottom w:val="nil"/>
              <w:right w:val="nil"/>
            </w:tcBorders>
            <w:tcMar>
              <w:top w:w="100" w:type="dxa"/>
              <w:left w:w="100" w:type="dxa"/>
              <w:bottom w:w="100" w:type="dxa"/>
              <w:right w:w="100" w:type="dxa"/>
            </w:tcMar>
          </w:tcPr>
          <w:p w14:paraId="0FD1F947"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Group membership</w:t>
            </w:r>
          </w:p>
          <w:p w14:paraId="0554E347"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 xml:space="preserve"> </w:t>
            </w:r>
          </w:p>
          <w:p w14:paraId="249FBD0A"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 xml:space="preserve"> </w:t>
            </w:r>
          </w:p>
        </w:tc>
        <w:tc>
          <w:tcPr>
            <w:tcW w:w="1728" w:type="dxa"/>
            <w:vMerge w:val="restart"/>
            <w:tcBorders>
              <w:top w:val="nil"/>
              <w:left w:val="nil"/>
              <w:bottom w:val="nil"/>
              <w:right w:val="nil"/>
            </w:tcBorders>
            <w:tcMar>
              <w:top w:w="100" w:type="dxa"/>
              <w:left w:w="100" w:type="dxa"/>
              <w:bottom w:w="100" w:type="dxa"/>
              <w:right w:w="100" w:type="dxa"/>
            </w:tcMar>
          </w:tcPr>
          <w:p w14:paraId="1F23DC7C"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N</w:t>
            </w:r>
          </w:p>
        </w:tc>
        <w:tc>
          <w:tcPr>
            <w:tcW w:w="1728" w:type="dxa"/>
            <w:tcBorders>
              <w:top w:val="nil"/>
              <w:left w:val="nil"/>
              <w:bottom w:val="nil"/>
              <w:right w:val="nil"/>
            </w:tcBorders>
            <w:tcMar>
              <w:top w:w="100" w:type="dxa"/>
              <w:left w:w="100" w:type="dxa"/>
              <w:bottom w:w="100" w:type="dxa"/>
              <w:right w:w="100" w:type="dxa"/>
            </w:tcMar>
          </w:tcPr>
          <w:p w14:paraId="3DCE4F33"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Female</w:t>
            </w:r>
          </w:p>
        </w:tc>
        <w:tc>
          <w:tcPr>
            <w:tcW w:w="1728" w:type="dxa"/>
            <w:tcBorders>
              <w:top w:val="nil"/>
              <w:left w:val="nil"/>
              <w:bottom w:val="nil"/>
              <w:right w:val="nil"/>
            </w:tcBorders>
            <w:tcMar>
              <w:top w:w="100" w:type="dxa"/>
              <w:left w:w="100" w:type="dxa"/>
              <w:bottom w:w="100" w:type="dxa"/>
              <w:right w:w="100" w:type="dxa"/>
            </w:tcMar>
          </w:tcPr>
          <w:p w14:paraId="2EC11C50"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8</w:t>
            </w:r>
          </w:p>
        </w:tc>
        <w:tc>
          <w:tcPr>
            <w:tcW w:w="1728" w:type="dxa"/>
            <w:tcBorders>
              <w:top w:val="nil"/>
              <w:left w:val="nil"/>
              <w:bottom w:val="nil"/>
              <w:right w:val="nil"/>
            </w:tcBorders>
            <w:tcMar>
              <w:top w:w="100" w:type="dxa"/>
              <w:left w:w="100" w:type="dxa"/>
              <w:bottom w:w="100" w:type="dxa"/>
              <w:right w:w="100" w:type="dxa"/>
            </w:tcMar>
          </w:tcPr>
          <w:p w14:paraId="4167F929"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2</w:t>
            </w:r>
          </w:p>
        </w:tc>
      </w:tr>
      <w:tr w:rsidR="00E10E0E" w:rsidRPr="00E35FAD" w14:paraId="13312D1E" w14:textId="77777777" w:rsidTr="0030643D">
        <w:tblPrEx>
          <w:tblBorders>
            <w:top w:val="none" w:sz="0" w:space="0" w:color="auto"/>
          </w:tblBorders>
        </w:tblPrEx>
        <w:tc>
          <w:tcPr>
            <w:tcW w:w="1836" w:type="dxa"/>
            <w:vMerge/>
            <w:tcBorders>
              <w:top w:val="nil"/>
              <w:left w:val="nil"/>
              <w:bottom w:val="nil"/>
              <w:right w:val="nil"/>
            </w:tcBorders>
            <w:tcMar>
              <w:top w:w="100" w:type="dxa"/>
              <w:left w:w="100" w:type="dxa"/>
              <w:bottom w:w="100" w:type="dxa"/>
              <w:right w:w="100" w:type="dxa"/>
            </w:tcMar>
          </w:tcPr>
          <w:p w14:paraId="283A9976" w14:textId="77777777" w:rsidR="00E10E0E" w:rsidRPr="00E35FAD" w:rsidRDefault="00E10E0E" w:rsidP="0030643D">
            <w:pPr>
              <w:jc w:val="both"/>
              <w:rPr>
                <w:rFonts w:ascii="Times New Roman" w:hAnsi="Times New Roman" w:cs="Times New Roman"/>
                <w:kern w:val="1"/>
                <w:sz w:val="24"/>
                <w:szCs w:val="24"/>
              </w:rPr>
            </w:pPr>
          </w:p>
        </w:tc>
        <w:tc>
          <w:tcPr>
            <w:tcW w:w="1728" w:type="dxa"/>
            <w:vMerge/>
            <w:tcBorders>
              <w:top w:val="nil"/>
              <w:left w:val="nil"/>
              <w:bottom w:val="nil"/>
              <w:right w:val="nil"/>
            </w:tcBorders>
            <w:tcMar>
              <w:top w:w="100" w:type="dxa"/>
              <w:left w:w="100" w:type="dxa"/>
              <w:bottom w:w="100" w:type="dxa"/>
              <w:right w:w="100" w:type="dxa"/>
            </w:tcMar>
          </w:tcPr>
          <w:p w14:paraId="6B1E07C0" w14:textId="77777777" w:rsidR="00E10E0E" w:rsidRPr="00E35FAD" w:rsidRDefault="00E10E0E" w:rsidP="0030643D">
            <w:pPr>
              <w:jc w:val="both"/>
              <w:rPr>
                <w:rFonts w:ascii="Times New Roman" w:hAnsi="Times New Roman" w:cs="Times New Roman"/>
                <w:kern w:val="1"/>
                <w:sz w:val="24"/>
                <w:szCs w:val="24"/>
              </w:rPr>
            </w:pPr>
          </w:p>
        </w:tc>
        <w:tc>
          <w:tcPr>
            <w:tcW w:w="1728" w:type="dxa"/>
            <w:tcBorders>
              <w:top w:val="nil"/>
              <w:left w:val="nil"/>
              <w:bottom w:val="nil"/>
              <w:right w:val="nil"/>
            </w:tcBorders>
            <w:tcMar>
              <w:top w:w="100" w:type="dxa"/>
              <w:left w:w="100" w:type="dxa"/>
              <w:bottom w:w="100" w:type="dxa"/>
              <w:right w:w="100" w:type="dxa"/>
            </w:tcMar>
          </w:tcPr>
          <w:p w14:paraId="7A1C4051"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Male</w:t>
            </w:r>
          </w:p>
        </w:tc>
        <w:tc>
          <w:tcPr>
            <w:tcW w:w="1728" w:type="dxa"/>
            <w:tcBorders>
              <w:top w:val="nil"/>
              <w:left w:val="nil"/>
              <w:bottom w:val="nil"/>
              <w:right w:val="nil"/>
            </w:tcBorders>
            <w:tcMar>
              <w:top w:w="100" w:type="dxa"/>
              <w:left w:w="100" w:type="dxa"/>
              <w:bottom w:w="100" w:type="dxa"/>
              <w:right w:w="100" w:type="dxa"/>
            </w:tcMar>
          </w:tcPr>
          <w:p w14:paraId="28DC4F19"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3</w:t>
            </w:r>
          </w:p>
        </w:tc>
        <w:tc>
          <w:tcPr>
            <w:tcW w:w="1728" w:type="dxa"/>
            <w:tcBorders>
              <w:top w:val="nil"/>
              <w:left w:val="nil"/>
              <w:bottom w:val="nil"/>
              <w:right w:val="nil"/>
            </w:tcBorders>
            <w:tcMar>
              <w:top w:w="100" w:type="dxa"/>
              <w:left w:w="100" w:type="dxa"/>
              <w:bottom w:w="100" w:type="dxa"/>
              <w:right w:w="100" w:type="dxa"/>
            </w:tcMar>
          </w:tcPr>
          <w:p w14:paraId="26D34CAC"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7</w:t>
            </w:r>
          </w:p>
        </w:tc>
      </w:tr>
      <w:tr w:rsidR="00E10E0E" w:rsidRPr="00E35FAD" w14:paraId="5C9666E3" w14:textId="77777777" w:rsidTr="0030643D">
        <w:tblPrEx>
          <w:tblBorders>
            <w:top w:val="none" w:sz="0" w:space="0" w:color="auto"/>
          </w:tblBorders>
        </w:tblPrEx>
        <w:tc>
          <w:tcPr>
            <w:tcW w:w="1836" w:type="dxa"/>
            <w:vMerge/>
            <w:tcBorders>
              <w:top w:val="nil"/>
              <w:left w:val="nil"/>
              <w:bottom w:val="nil"/>
              <w:right w:val="nil"/>
            </w:tcBorders>
            <w:tcMar>
              <w:top w:w="100" w:type="dxa"/>
              <w:left w:w="100" w:type="dxa"/>
              <w:bottom w:w="100" w:type="dxa"/>
              <w:right w:w="100" w:type="dxa"/>
            </w:tcMar>
          </w:tcPr>
          <w:p w14:paraId="609C8813" w14:textId="77777777" w:rsidR="00E10E0E" w:rsidRPr="00E35FAD" w:rsidRDefault="00E10E0E" w:rsidP="0030643D">
            <w:pPr>
              <w:jc w:val="both"/>
              <w:rPr>
                <w:rFonts w:ascii="Times New Roman" w:hAnsi="Times New Roman" w:cs="Times New Roman"/>
                <w:kern w:val="1"/>
                <w:sz w:val="24"/>
                <w:szCs w:val="24"/>
              </w:rPr>
            </w:pPr>
          </w:p>
        </w:tc>
        <w:tc>
          <w:tcPr>
            <w:tcW w:w="1728" w:type="dxa"/>
            <w:vMerge w:val="restart"/>
            <w:tcBorders>
              <w:top w:val="nil"/>
              <w:left w:val="nil"/>
              <w:bottom w:val="nil"/>
              <w:right w:val="nil"/>
            </w:tcBorders>
            <w:tcMar>
              <w:top w:w="100" w:type="dxa"/>
              <w:left w:w="100" w:type="dxa"/>
              <w:bottom w:w="100" w:type="dxa"/>
              <w:right w:w="100" w:type="dxa"/>
            </w:tcMar>
          </w:tcPr>
          <w:p w14:paraId="701D393C"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w:t>
            </w:r>
          </w:p>
        </w:tc>
        <w:tc>
          <w:tcPr>
            <w:tcW w:w="1728" w:type="dxa"/>
            <w:tcBorders>
              <w:top w:val="nil"/>
              <w:left w:val="nil"/>
              <w:bottom w:val="nil"/>
              <w:right w:val="nil"/>
            </w:tcBorders>
            <w:tcMar>
              <w:top w:w="100" w:type="dxa"/>
              <w:left w:w="100" w:type="dxa"/>
              <w:bottom w:w="100" w:type="dxa"/>
              <w:right w:w="100" w:type="dxa"/>
            </w:tcMar>
          </w:tcPr>
          <w:p w14:paraId="2C29A810"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Female</w:t>
            </w:r>
          </w:p>
        </w:tc>
        <w:tc>
          <w:tcPr>
            <w:tcW w:w="1728" w:type="dxa"/>
            <w:tcBorders>
              <w:top w:val="nil"/>
              <w:left w:val="nil"/>
              <w:bottom w:val="nil"/>
              <w:right w:val="nil"/>
            </w:tcBorders>
            <w:tcMar>
              <w:top w:w="100" w:type="dxa"/>
              <w:left w:w="100" w:type="dxa"/>
              <w:bottom w:w="100" w:type="dxa"/>
              <w:right w:w="100" w:type="dxa"/>
            </w:tcMar>
          </w:tcPr>
          <w:p w14:paraId="55212BA1"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80</w:t>
            </w:r>
          </w:p>
        </w:tc>
        <w:tc>
          <w:tcPr>
            <w:tcW w:w="1728" w:type="dxa"/>
            <w:tcBorders>
              <w:top w:val="nil"/>
              <w:left w:val="nil"/>
              <w:bottom w:val="nil"/>
              <w:right w:val="nil"/>
            </w:tcBorders>
            <w:tcMar>
              <w:top w:w="100" w:type="dxa"/>
              <w:left w:w="100" w:type="dxa"/>
              <w:bottom w:w="100" w:type="dxa"/>
              <w:right w:w="100" w:type="dxa"/>
            </w:tcMar>
          </w:tcPr>
          <w:p w14:paraId="749393B4"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20</w:t>
            </w:r>
          </w:p>
        </w:tc>
      </w:tr>
      <w:tr w:rsidR="00E10E0E" w:rsidRPr="00E35FAD" w14:paraId="5F2B46F8" w14:textId="77777777" w:rsidTr="0030643D">
        <w:tblPrEx>
          <w:tblBorders>
            <w:top w:val="none" w:sz="0" w:space="0" w:color="auto"/>
            <w:bottom w:val="single" w:sz="6" w:space="0" w:color="auto"/>
          </w:tblBorders>
        </w:tblPrEx>
        <w:tc>
          <w:tcPr>
            <w:tcW w:w="1836" w:type="dxa"/>
            <w:vMerge/>
            <w:tcBorders>
              <w:top w:val="nil"/>
              <w:left w:val="nil"/>
              <w:bottom w:val="single" w:sz="4" w:space="0" w:color="auto"/>
              <w:right w:val="nil"/>
            </w:tcBorders>
            <w:tcMar>
              <w:top w:w="100" w:type="dxa"/>
              <w:left w:w="100" w:type="dxa"/>
              <w:bottom w:w="100" w:type="dxa"/>
              <w:right w:w="100" w:type="dxa"/>
            </w:tcMar>
          </w:tcPr>
          <w:p w14:paraId="10F5EE1B" w14:textId="77777777" w:rsidR="00E10E0E" w:rsidRPr="00E35FAD" w:rsidRDefault="00E10E0E" w:rsidP="0030643D">
            <w:pPr>
              <w:jc w:val="both"/>
              <w:rPr>
                <w:rFonts w:ascii="Times New Roman" w:hAnsi="Times New Roman" w:cs="Times New Roman"/>
                <w:kern w:val="1"/>
                <w:sz w:val="24"/>
                <w:szCs w:val="24"/>
              </w:rPr>
            </w:pPr>
          </w:p>
        </w:tc>
        <w:tc>
          <w:tcPr>
            <w:tcW w:w="1728" w:type="dxa"/>
            <w:vMerge/>
            <w:tcBorders>
              <w:top w:val="nil"/>
              <w:left w:val="nil"/>
              <w:bottom w:val="single" w:sz="4" w:space="0" w:color="auto"/>
              <w:right w:val="nil"/>
            </w:tcBorders>
            <w:tcMar>
              <w:top w:w="100" w:type="dxa"/>
              <w:left w:w="100" w:type="dxa"/>
              <w:bottom w:w="100" w:type="dxa"/>
              <w:right w:w="100" w:type="dxa"/>
            </w:tcMar>
          </w:tcPr>
          <w:p w14:paraId="45BC3AE7" w14:textId="77777777" w:rsidR="00E10E0E" w:rsidRPr="00E35FAD" w:rsidRDefault="00E10E0E" w:rsidP="0030643D">
            <w:pPr>
              <w:jc w:val="both"/>
              <w:rPr>
                <w:rFonts w:ascii="Times New Roman" w:hAnsi="Times New Roman" w:cs="Times New Roman"/>
                <w:kern w:val="1"/>
                <w:sz w:val="24"/>
                <w:szCs w:val="24"/>
              </w:rPr>
            </w:pPr>
          </w:p>
        </w:tc>
        <w:tc>
          <w:tcPr>
            <w:tcW w:w="1728" w:type="dxa"/>
            <w:tcBorders>
              <w:top w:val="nil"/>
              <w:left w:val="nil"/>
              <w:bottom w:val="single" w:sz="4" w:space="0" w:color="auto"/>
              <w:right w:val="nil"/>
            </w:tcBorders>
            <w:tcMar>
              <w:top w:w="100" w:type="dxa"/>
              <w:left w:w="100" w:type="dxa"/>
              <w:bottom w:w="100" w:type="dxa"/>
              <w:right w:w="100" w:type="dxa"/>
            </w:tcMar>
          </w:tcPr>
          <w:p w14:paraId="612C997D"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Male</w:t>
            </w:r>
          </w:p>
        </w:tc>
        <w:tc>
          <w:tcPr>
            <w:tcW w:w="1728" w:type="dxa"/>
            <w:tcBorders>
              <w:top w:val="nil"/>
              <w:left w:val="nil"/>
              <w:bottom w:val="single" w:sz="4" w:space="0" w:color="auto"/>
              <w:right w:val="nil"/>
            </w:tcBorders>
            <w:tcMar>
              <w:top w:w="100" w:type="dxa"/>
              <w:left w:w="100" w:type="dxa"/>
              <w:bottom w:w="100" w:type="dxa"/>
              <w:right w:w="100" w:type="dxa"/>
            </w:tcMar>
          </w:tcPr>
          <w:p w14:paraId="07094DFE"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30</w:t>
            </w:r>
          </w:p>
        </w:tc>
        <w:tc>
          <w:tcPr>
            <w:tcW w:w="1728" w:type="dxa"/>
            <w:tcBorders>
              <w:top w:val="nil"/>
              <w:left w:val="nil"/>
              <w:bottom w:val="single" w:sz="4" w:space="0" w:color="auto"/>
              <w:right w:val="nil"/>
            </w:tcBorders>
            <w:tcMar>
              <w:top w:w="100" w:type="dxa"/>
              <w:left w:w="100" w:type="dxa"/>
              <w:bottom w:w="100" w:type="dxa"/>
              <w:right w:w="100" w:type="dxa"/>
            </w:tcMar>
          </w:tcPr>
          <w:p w14:paraId="0B01CD3D" w14:textId="77777777" w:rsidR="00E10E0E" w:rsidRPr="00E35FAD" w:rsidRDefault="00E10E0E" w:rsidP="0030643D">
            <w:pPr>
              <w:jc w:val="both"/>
              <w:rPr>
                <w:rFonts w:ascii="Times New Roman" w:hAnsi="Times New Roman" w:cs="Times New Roman"/>
                <w:kern w:val="1"/>
                <w:sz w:val="24"/>
                <w:szCs w:val="24"/>
              </w:rPr>
            </w:pPr>
            <w:r w:rsidRPr="00E35FAD">
              <w:rPr>
                <w:rFonts w:ascii="Times New Roman" w:hAnsi="Times New Roman" w:cs="Times New Roman"/>
                <w:kern w:val="1"/>
                <w:sz w:val="24"/>
                <w:szCs w:val="24"/>
              </w:rPr>
              <w:t>70</w:t>
            </w:r>
          </w:p>
        </w:tc>
      </w:tr>
    </w:tbl>
    <w:p w14:paraId="1A4E7F93" w14:textId="77777777" w:rsidR="00E10E0E" w:rsidRPr="00E35FAD" w:rsidRDefault="00E10E0E" w:rsidP="00E10E0E">
      <w:pPr>
        <w:tabs>
          <w:tab w:val="left" w:pos="720"/>
        </w:tabs>
        <w:ind w:firstLine="720"/>
        <w:jc w:val="both"/>
        <w:rPr>
          <w:rFonts w:ascii="Times New Roman" w:hAnsi="Times New Roman" w:cs="Times New Roman"/>
          <w:kern w:val="1"/>
          <w:sz w:val="24"/>
          <w:szCs w:val="24"/>
        </w:rPr>
      </w:pPr>
      <w:r w:rsidRPr="00E35FAD">
        <w:rPr>
          <w:rFonts w:ascii="Times New Roman" w:hAnsi="Times New Roman" w:cs="Times New Roman"/>
          <w:kern w:val="1"/>
          <w:sz w:val="24"/>
          <w:szCs w:val="24"/>
        </w:rPr>
        <w:t xml:space="preserve"> </w:t>
      </w:r>
    </w:p>
    <w:p w14:paraId="5080D7F5" w14:textId="77777777" w:rsidR="00A44532" w:rsidRDefault="00E10E0E">
      <w:bookmarkStart w:id="0" w:name="_GoBack"/>
      <w:bookmarkEnd w:id="0"/>
    </w:p>
    <w:sectPr w:rsidR="00A44532" w:rsidSect="007E43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0E"/>
    <w:rsid w:val="000F30CF"/>
    <w:rsid w:val="00385A8E"/>
    <w:rsid w:val="00615E3F"/>
    <w:rsid w:val="0061602C"/>
    <w:rsid w:val="00733C6A"/>
    <w:rsid w:val="007E439B"/>
    <w:rsid w:val="00895A67"/>
    <w:rsid w:val="009A7D1F"/>
    <w:rsid w:val="00AB61EC"/>
    <w:rsid w:val="00BB1706"/>
    <w:rsid w:val="00C15D24"/>
    <w:rsid w:val="00E10E0E"/>
    <w:rsid w:val="00EF68EB"/>
    <w:rsid w:val="00F2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4B89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E10E0E"/>
    <w:pPr>
      <w:autoSpaceDE w:val="0"/>
      <w:autoSpaceDN w:val="0"/>
      <w:adjustRightInd w:val="0"/>
    </w:pPr>
    <w:rPr>
      <w:rFonts w:ascii="TimesNewRomanPSMT" w:eastAsia="TimesNewRomanPSMT" w:hAnsi="TimesNewRomanPSMT" w:cs="TimesNewRomanPSM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239</Words>
  <Characters>1366</Characters>
  <Application>Microsoft Macintosh Word</Application>
  <DocSecurity>0</DocSecurity>
  <Lines>11</Lines>
  <Paragraphs>3</Paragraphs>
  <ScaleCrop>false</ScaleCrop>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Mikloušić</dc:creator>
  <cp:keywords/>
  <dc:description/>
  <cp:lastModifiedBy>Igor Mikloušić</cp:lastModifiedBy>
  <cp:revision>1</cp:revision>
  <dcterms:created xsi:type="dcterms:W3CDTF">2017-10-30T17:52:00Z</dcterms:created>
  <dcterms:modified xsi:type="dcterms:W3CDTF">2017-10-30T17:54:00Z</dcterms:modified>
</cp:coreProperties>
</file>