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F2" w:rsidRPr="008727D0" w:rsidRDefault="001D08F2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285875" cy="14192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9CD" w:rsidRPr="008727D0" w:rsidRDefault="003A0F96" w:rsidP="008E67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8727D0">
        <w:rPr>
          <w:rFonts w:ascii="Times New Roman" w:hAnsi="Times New Roman" w:cs="Times New Roman"/>
          <w:b/>
          <w:sz w:val="24"/>
          <w:szCs w:val="24"/>
          <w:lang w:val="en-GB"/>
        </w:rPr>
        <w:t>Josip</w:t>
      </w:r>
      <w:proofErr w:type="spellEnd"/>
      <w:r w:rsidRPr="008727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8727D0">
        <w:rPr>
          <w:rFonts w:ascii="Times New Roman" w:hAnsi="Times New Roman" w:cs="Times New Roman"/>
          <w:b/>
          <w:sz w:val="24"/>
          <w:szCs w:val="24"/>
          <w:lang w:val="en-GB"/>
        </w:rPr>
        <w:t>Juraj</w:t>
      </w:r>
      <w:proofErr w:type="spellEnd"/>
      <w:r w:rsidRPr="008727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8727D0">
        <w:rPr>
          <w:rFonts w:ascii="Times New Roman" w:hAnsi="Times New Roman" w:cs="Times New Roman"/>
          <w:b/>
          <w:sz w:val="24"/>
          <w:szCs w:val="24"/>
          <w:lang w:val="en-GB"/>
        </w:rPr>
        <w:t>Strossmayer</w:t>
      </w:r>
      <w:proofErr w:type="spellEnd"/>
      <w:r w:rsidRPr="008727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659CD" w:rsidRPr="008727D0">
        <w:rPr>
          <w:rFonts w:ascii="Times New Roman" w:hAnsi="Times New Roman" w:cs="Times New Roman"/>
          <w:b/>
          <w:sz w:val="24"/>
          <w:szCs w:val="24"/>
          <w:lang w:val="en-GB"/>
        </w:rPr>
        <w:t>University of Osijek</w:t>
      </w:r>
    </w:p>
    <w:p w:rsidR="00A659CD" w:rsidRPr="008727D0" w:rsidRDefault="0034492A" w:rsidP="008E67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b/>
          <w:sz w:val="24"/>
          <w:szCs w:val="24"/>
          <w:lang w:val="en-GB"/>
        </w:rPr>
        <w:t>CATHOLIC FACULTY OF THEOLOGY IN ĐAKOVO</w:t>
      </w:r>
    </w:p>
    <w:p w:rsidR="00A659CD" w:rsidRPr="008727D0" w:rsidRDefault="00A659CD" w:rsidP="008E67F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b/>
          <w:sz w:val="24"/>
          <w:szCs w:val="24"/>
          <w:lang w:val="en-GB"/>
        </w:rPr>
        <w:t>"D</w:t>
      </w:r>
      <w:r w:rsidR="003A0F96" w:rsidRPr="008727D0">
        <w:rPr>
          <w:rFonts w:ascii="Times New Roman" w:hAnsi="Times New Roman" w:cs="Times New Roman"/>
          <w:b/>
          <w:sz w:val="24"/>
          <w:szCs w:val="24"/>
          <w:lang w:val="en-GB"/>
        </w:rPr>
        <w:t>IACOVENSIA</w:t>
      </w:r>
      <w:r w:rsidR="003449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-</w:t>
      </w:r>
      <w:r w:rsidR="00BC28DE" w:rsidRPr="008727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</w:t>
      </w:r>
      <w:r w:rsidRPr="008727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heological </w:t>
      </w:r>
      <w:r w:rsidR="00BC28DE" w:rsidRPr="008727D0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377945" w:rsidRPr="008727D0">
        <w:rPr>
          <w:rFonts w:ascii="Times New Roman" w:hAnsi="Times New Roman" w:cs="Times New Roman"/>
          <w:b/>
          <w:sz w:val="24"/>
          <w:szCs w:val="24"/>
          <w:lang w:val="en-GB"/>
        </w:rPr>
        <w:t>ontributions</w:t>
      </w:r>
      <w:r w:rsidRPr="008727D0">
        <w:rPr>
          <w:rFonts w:ascii="Times New Roman" w:hAnsi="Times New Roman" w:cs="Times New Roman"/>
          <w:b/>
          <w:sz w:val="24"/>
          <w:szCs w:val="24"/>
          <w:lang w:val="en-GB"/>
        </w:rPr>
        <w:t>''</w:t>
      </w:r>
    </w:p>
    <w:p w:rsidR="00A659CD" w:rsidRPr="008727D0" w:rsidRDefault="003A0F96" w:rsidP="008E67F4">
      <w:pPr>
        <w:tabs>
          <w:tab w:val="left" w:pos="244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>Pet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Preradović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17</w:t>
      </w:r>
      <w:r w:rsidR="00377945" w:rsidRPr="008727D0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A659CD" w:rsidRPr="008727D0" w:rsidRDefault="00A659CD" w:rsidP="008E67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31400 </w:t>
      </w:r>
      <w:proofErr w:type="spellStart"/>
      <w:r w:rsidRPr="008727D0">
        <w:rPr>
          <w:rFonts w:ascii="Times New Roman" w:hAnsi="Times New Roman" w:cs="Times New Roman"/>
          <w:sz w:val="24"/>
          <w:szCs w:val="24"/>
          <w:lang w:val="en-GB"/>
        </w:rPr>
        <w:t>Đakovo</w:t>
      </w:r>
      <w:proofErr w:type="spellEnd"/>
    </w:p>
    <w:p w:rsidR="00A659CD" w:rsidRDefault="00A659CD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>    </w:t>
      </w:r>
    </w:p>
    <w:p w:rsidR="008E67F4" w:rsidRPr="008727D0" w:rsidRDefault="008E67F4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659CD" w:rsidRPr="008727D0" w:rsidRDefault="0062389E" w:rsidP="00BC28D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BC28DE" w:rsidRPr="008727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HE CODE OF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CONDUCT AND </w:t>
      </w:r>
      <w:r w:rsidR="00BC28DE" w:rsidRPr="008727D0">
        <w:rPr>
          <w:rFonts w:ascii="Times New Roman" w:hAnsi="Times New Roman" w:cs="Times New Roman"/>
          <w:b/>
          <w:sz w:val="24"/>
          <w:szCs w:val="24"/>
          <w:lang w:val="en-GB"/>
        </w:rPr>
        <w:t>PREVENTION OF ABUSE IN</w:t>
      </w:r>
      <w:r w:rsidR="00BA6D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C28DE" w:rsidRPr="008727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JOURNAL </w:t>
      </w:r>
      <w:r w:rsidR="00BC28DE" w:rsidRPr="008727D0">
        <w:rPr>
          <w:rFonts w:ascii="Times New Roman" w:hAnsi="Times New Roman" w:cs="Times New Roman"/>
          <w:b/>
          <w:i/>
          <w:sz w:val="24"/>
          <w:szCs w:val="24"/>
          <w:lang w:val="en-GB"/>
        </w:rPr>
        <w:t>DIACOVENSIA - THEOLOGICAL CONTRIBU</w:t>
      </w:r>
      <w:r w:rsidR="008727D0" w:rsidRPr="008727D0">
        <w:rPr>
          <w:rFonts w:ascii="Times New Roman" w:hAnsi="Times New Roman" w:cs="Times New Roman"/>
          <w:b/>
          <w:i/>
          <w:sz w:val="24"/>
          <w:szCs w:val="24"/>
          <w:lang w:val="en-GB"/>
        </w:rPr>
        <w:t>T</w:t>
      </w:r>
      <w:r w:rsidR="00BC28DE" w:rsidRPr="008727D0">
        <w:rPr>
          <w:rFonts w:ascii="Times New Roman" w:hAnsi="Times New Roman" w:cs="Times New Roman"/>
          <w:b/>
          <w:i/>
          <w:sz w:val="24"/>
          <w:szCs w:val="24"/>
          <w:lang w:val="en-GB"/>
        </w:rPr>
        <w:t>IONS</w:t>
      </w:r>
    </w:p>
    <w:p w:rsidR="00BC28DE" w:rsidRPr="008727D0" w:rsidRDefault="00BC28DE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659CD" w:rsidRPr="008727D0" w:rsidRDefault="00BC28DE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ab/>
        <w:t xml:space="preserve">The journal </w:t>
      </w:r>
      <w:proofErr w:type="spellStart"/>
      <w:r w:rsidRPr="008727D0">
        <w:rPr>
          <w:rFonts w:ascii="Times New Roman" w:hAnsi="Times New Roman" w:cs="Times New Roman"/>
          <w:i/>
          <w:sz w:val="24"/>
          <w:szCs w:val="24"/>
          <w:lang w:val="en-GB"/>
        </w:rPr>
        <w:t>Diacovesia</w:t>
      </w:r>
      <w:proofErr w:type="spellEnd"/>
      <w:r w:rsidRPr="008727D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- T</w:t>
      </w:r>
      <w:r w:rsidR="00A659CD" w:rsidRPr="008727D0">
        <w:rPr>
          <w:rFonts w:ascii="Times New Roman" w:hAnsi="Times New Roman" w:cs="Times New Roman"/>
          <w:i/>
          <w:sz w:val="24"/>
          <w:szCs w:val="24"/>
          <w:lang w:val="en-GB"/>
        </w:rPr>
        <w:t xml:space="preserve">heological </w:t>
      </w:r>
      <w:r w:rsidRPr="008727D0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="00A659CD" w:rsidRPr="008727D0">
        <w:rPr>
          <w:rFonts w:ascii="Times New Roman" w:hAnsi="Times New Roman" w:cs="Times New Roman"/>
          <w:i/>
          <w:sz w:val="24"/>
          <w:szCs w:val="24"/>
          <w:lang w:val="en-GB"/>
        </w:rPr>
        <w:t>ontributions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a scientific journal published by the Catholic Faculty of Theology in </w:t>
      </w:r>
      <w:proofErr w:type="spellStart"/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Đakovo</w:t>
      </w:r>
      <w:proofErr w:type="spellEnd"/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J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osip</w:t>
      </w:r>
      <w:proofErr w:type="spellEnd"/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J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uraj</w:t>
      </w:r>
      <w:proofErr w:type="spellEnd"/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Strossmayer</w:t>
      </w:r>
      <w:proofErr w:type="spellEnd"/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University of Osijek.</w:t>
      </w:r>
    </w:p>
    <w:p w:rsidR="00A659CD" w:rsidRPr="008727D0" w:rsidRDefault="00BC28DE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B25BC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389E">
        <w:rPr>
          <w:rFonts w:ascii="Times New Roman" w:hAnsi="Times New Roman" w:cs="Times New Roman"/>
          <w:sz w:val="24"/>
          <w:szCs w:val="24"/>
          <w:lang w:val="en-GB"/>
        </w:rPr>
        <w:t>Code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governs the relations and defines the ethical behavio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r of all parties involved in the publication: author</w:t>
      </w:r>
      <w:r w:rsidR="0062389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2389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, editor</w:t>
      </w:r>
      <w:r w:rsidR="0062389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2389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, reviewer</w:t>
      </w:r>
      <w:r w:rsidR="0062389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2389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, publisher</w:t>
      </w:r>
      <w:r w:rsidR="0062389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2389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62389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institutional </w:t>
      </w:r>
      <w:r w:rsidR="00A659CD" w:rsidRPr="00BA6D13">
        <w:rPr>
          <w:rFonts w:ascii="Times New Roman" w:hAnsi="Times New Roman" w:cs="Times New Roman"/>
          <w:sz w:val="24"/>
          <w:szCs w:val="24"/>
          <w:lang w:val="en-GB"/>
        </w:rPr>
        <w:t>holder/founder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F62A3" w:rsidRPr="008727D0">
        <w:rPr>
          <w:rFonts w:ascii="Times New Roman" w:hAnsi="Times New Roman" w:cs="Times New Roman"/>
          <w:sz w:val="24"/>
          <w:szCs w:val="24"/>
          <w:lang w:val="en-GB"/>
        </w:rPr>
        <w:t>The Code of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389E">
        <w:rPr>
          <w:rFonts w:ascii="Times New Roman" w:hAnsi="Times New Roman" w:cs="Times New Roman"/>
          <w:sz w:val="24"/>
          <w:szCs w:val="24"/>
          <w:lang w:val="en-GB"/>
        </w:rPr>
        <w:t>Conduct</w:t>
      </w:r>
      <w:r w:rsidR="00F155A0">
        <w:rPr>
          <w:rFonts w:ascii="Times New Roman" w:hAnsi="Times New Roman" w:cs="Times New Roman"/>
          <w:sz w:val="24"/>
          <w:szCs w:val="24"/>
          <w:lang w:val="en-GB"/>
        </w:rPr>
        <w:t xml:space="preserve"> and P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revention of </w:t>
      </w:r>
      <w:r w:rsidR="00F155A0">
        <w:rPr>
          <w:rFonts w:ascii="Times New Roman" w:hAnsi="Times New Roman" w:cs="Times New Roman"/>
          <w:sz w:val="24"/>
          <w:szCs w:val="24"/>
          <w:lang w:val="en-GB"/>
        </w:rPr>
        <w:t>Abuse in the J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ournal </w:t>
      </w:r>
      <w:proofErr w:type="spellStart"/>
      <w:r w:rsidR="00A659CD" w:rsidRPr="008727D0">
        <w:rPr>
          <w:rFonts w:ascii="Times New Roman" w:hAnsi="Times New Roman" w:cs="Times New Roman"/>
          <w:i/>
          <w:sz w:val="24"/>
          <w:szCs w:val="24"/>
          <w:lang w:val="en-GB"/>
        </w:rPr>
        <w:t>Diacovensia</w:t>
      </w:r>
      <w:proofErr w:type="spellEnd"/>
      <w:r w:rsidR="009F62A3" w:rsidRPr="008727D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- T</w:t>
      </w:r>
      <w:r w:rsidR="00F155A0">
        <w:rPr>
          <w:rFonts w:ascii="Times New Roman" w:hAnsi="Times New Roman" w:cs="Times New Roman"/>
          <w:i/>
          <w:sz w:val="24"/>
          <w:szCs w:val="24"/>
          <w:lang w:val="en-GB"/>
        </w:rPr>
        <w:t>heological C</w:t>
      </w:r>
      <w:r w:rsidR="00A659CD" w:rsidRPr="008727D0">
        <w:rPr>
          <w:rFonts w:ascii="Times New Roman" w:hAnsi="Times New Roman" w:cs="Times New Roman"/>
          <w:i/>
          <w:sz w:val="24"/>
          <w:szCs w:val="24"/>
          <w:lang w:val="en-GB"/>
        </w:rPr>
        <w:t>ontributions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F62A3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based on </w:t>
      </w:r>
      <w:r w:rsidR="00194BA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examples of good practice recommended by the Committee on Publication Ethics (COPE), </w:t>
      </w:r>
      <w:r w:rsidR="009F62A3" w:rsidRPr="008727D0">
        <w:rPr>
          <w:rFonts w:ascii="Times New Roman" w:hAnsi="Times New Roman" w:cs="Times New Roman"/>
          <w:sz w:val="24"/>
          <w:szCs w:val="24"/>
          <w:lang w:val="en-GB"/>
        </w:rPr>
        <w:t>according to the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COPE Conduct for Journal Editors.</w:t>
      </w:r>
    </w:p>
    <w:p w:rsidR="00A659CD" w:rsidRPr="008727D0" w:rsidRDefault="00C67FA6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F62A3" w:rsidRPr="008727D0">
        <w:rPr>
          <w:rFonts w:ascii="Times New Roman" w:hAnsi="Times New Roman" w:cs="Times New Roman"/>
          <w:sz w:val="24"/>
          <w:szCs w:val="24"/>
          <w:lang w:val="en-GB"/>
        </w:rPr>
        <w:t>The Code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F62A3" w:rsidRPr="008727D0">
        <w:rPr>
          <w:rFonts w:ascii="Times New Roman" w:hAnsi="Times New Roman" w:cs="Times New Roman"/>
          <w:sz w:val="24"/>
          <w:szCs w:val="24"/>
          <w:lang w:val="en-GB"/>
        </w:rPr>
        <w:t>aim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s to </w:t>
      </w:r>
      <w:r w:rsidR="007E5BE2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9F62A3" w:rsidRPr="008727D0">
        <w:rPr>
          <w:rFonts w:ascii="Times New Roman" w:hAnsi="Times New Roman" w:cs="Times New Roman"/>
          <w:sz w:val="24"/>
          <w:szCs w:val="24"/>
          <w:lang w:val="en-GB"/>
        </w:rPr>
        <w:t>nsure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editorial responsibility, fairness, equality, </w:t>
      </w:r>
      <w:r w:rsidR="009F62A3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the protection of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privacy and transparency </w:t>
      </w:r>
      <w:r w:rsidR="009F62A3" w:rsidRPr="008727D0">
        <w:rPr>
          <w:rFonts w:ascii="Times New Roman" w:hAnsi="Times New Roman" w:cs="Times New Roman"/>
          <w:sz w:val="24"/>
          <w:szCs w:val="24"/>
          <w:lang w:val="en-GB"/>
        </w:rPr>
        <w:t>regarding the publishing of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scientific publicatio</w:t>
      </w:r>
      <w:r w:rsidR="009F62A3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ns in the journal </w:t>
      </w:r>
      <w:proofErr w:type="spellStart"/>
      <w:r w:rsidR="009F62A3" w:rsidRPr="008727D0">
        <w:rPr>
          <w:rFonts w:ascii="Times New Roman" w:hAnsi="Times New Roman" w:cs="Times New Roman"/>
          <w:i/>
          <w:sz w:val="24"/>
          <w:szCs w:val="24"/>
          <w:lang w:val="en-GB"/>
        </w:rPr>
        <w:t>Diacovensi</w:t>
      </w:r>
      <w:r w:rsidR="00A659CD" w:rsidRPr="008727D0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proofErr w:type="spellEnd"/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659CD" w:rsidRPr="008727D0" w:rsidRDefault="00A659CD" w:rsidP="00BC28D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659CD" w:rsidRPr="008727D0" w:rsidRDefault="00A659CD" w:rsidP="00304DB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b/>
          <w:sz w:val="24"/>
          <w:szCs w:val="24"/>
          <w:lang w:val="en-GB"/>
        </w:rPr>
        <w:t>1. GENERAL PROVISIONS</w:t>
      </w:r>
    </w:p>
    <w:p w:rsidR="00A659CD" w:rsidRPr="008727D0" w:rsidRDefault="00A659CD" w:rsidP="00BC28D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659CD" w:rsidRPr="008727D0" w:rsidRDefault="008C1D52" w:rsidP="00BC28D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1.1. Rece</w:t>
      </w:r>
      <w:r w:rsidR="0034492A">
        <w:rPr>
          <w:rFonts w:ascii="Times New Roman" w:hAnsi="Times New Roman" w:cs="Times New Roman"/>
          <w:b/>
          <w:sz w:val="24"/>
          <w:szCs w:val="24"/>
          <w:lang w:val="en-GB"/>
        </w:rPr>
        <w:t>pt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ion</w:t>
      </w:r>
      <w:r w:rsidR="003449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publication</w:t>
      </w:r>
      <w:r w:rsidR="00304DB1" w:rsidRPr="008727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articles</w:t>
      </w:r>
    </w:p>
    <w:p w:rsidR="00A659CD" w:rsidRPr="008727D0" w:rsidRDefault="00304DB1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F47C0" w:rsidRPr="008727D0">
        <w:rPr>
          <w:rFonts w:ascii="Times New Roman" w:hAnsi="Times New Roman" w:cs="Times New Roman"/>
          <w:sz w:val="24"/>
          <w:szCs w:val="24"/>
          <w:lang w:val="en-GB"/>
        </w:rPr>
        <w:t>The editorial b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oard meets once a month </w:t>
      </w:r>
      <w:r w:rsidR="007E5BE2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discuss the submitted articles and </w:t>
      </w:r>
      <w:r w:rsidR="007E5BE2">
        <w:rPr>
          <w:rFonts w:ascii="Times New Roman" w:hAnsi="Times New Roman" w:cs="Times New Roman"/>
          <w:sz w:val="24"/>
          <w:szCs w:val="24"/>
          <w:lang w:val="en-GB"/>
        </w:rPr>
        <w:t xml:space="preserve">peer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reviews.</w:t>
      </w:r>
    </w:p>
    <w:p w:rsidR="00A659CD" w:rsidRPr="008727D0" w:rsidRDefault="00304DB1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F47C0" w:rsidRPr="008727D0">
        <w:rPr>
          <w:rFonts w:ascii="Times New Roman" w:hAnsi="Times New Roman" w:cs="Times New Roman"/>
          <w:sz w:val="24"/>
          <w:szCs w:val="24"/>
          <w:lang w:val="en-GB"/>
        </w:rPr>
        <w:t>The 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ditorial </w:t>
      </w:r>
      <w:r w:rsidR="00BF47C0" w:rsidRPr="008727D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oard makes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decisions on scientific and theological appropriateness of articles</w:t>
      </w:r>
      <w:r w:rsidR="009603B5">
        <w:rPr>
          <w:rFonts w:ascii="Times New Roman" w:hAnsi="Times New Roman" w:cs="Times New Roman"/>
          <w:sz w:val="24"/>
          <w:szCs w:val="24"/>
          <w:lang w:val="en-GB"/>
        </w:rPr>
        <w:t xml:space="preserve"> submitted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for publication, according to the defined methodological </w:t>
      </w:r>
      <w:r w:rsidR="00960756">
        <w:rPr>
          <w:rFonts w:ascii="Times New Roman" w:hAnsi="Times New Roman" w:cs="Times New Roman"/>
          <w:sz w:val="24"/>
          <w:szCs w:val="24"/>
          <w:lang w:val="en-GB"/>
        </w:rPr>
        <w:t>requirements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Every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article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that is </w:t>
      </w:r>
      <w:r w:rsidR="00960756">
        <w:rPr>
          <w:rFonts w:ascii="Times New Roman" w:hAnsi="Times New Roman" w:cs="Times New Roman"/>
          <w:sz w:val="24"/>
          <w:szCs w:val="24"/>
          <w:lang w:val="en-GB"/>
        </w:rPr>
        <w:t>submitted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to the editor</w:t>
      </w:r>
      <w:r w:rsidR="00980D44" w:rsidRPr="008727D0">
        <w:rPr>
          <w:rFonts w:ascii="Times New Roman" w:hAnsi="Times New Roman" w:cs="Times New Roman"/>
          <w:sz w:val="24"/>
          <w:szCs w:val="24"/>
          <w:lang w:val="en-GB"/>
        </w:rPr>
        <w:t>ial board for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960756">
        <w:rPr>
          <w:rFonts w:ascii="Times New Roman" w:hAnsi="Times New Roman" w:cs="Times New Roman"/>
          <w:sz w:val="24"/>
          <w:szCs w:val="24"/>
          <w:lang w:val="en-GB"/>
        </w:rPr>
        <w:t>journal</w:t>
      </w:r>
      <w:r w:rsidR="008E67F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will be taken into account if </w:t>
      </w:r>
      <w:r w:rsidR="00980D44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meets basic methodological, scientific and theological criteria </w:t>
      </w:r>
      <w:r w:rsidR="00980D44" w:rsidRPr="008727D0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are published in the journal.</w:t>
      </w:r>
    </w:p>
    <w:p w:rsidR="00A659CD" w:rsidRPr="008727D0" w:rsidRDefault="00244774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lastRenderedPageBreak/>
        <w:tab/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After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accepting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, the editorial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board sends</w:t>
      </w:r>
      <w:r w:rsidR="00EC49B2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article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two anonymous </w:t>
      </w:r>
      <w:r w:rsidR="00FB5C79">
        <w:rPr>
          <w:rFonts w:ascii="Times New Roman" w:hAnsi="Times New Roman" w:cs="Times New Roman"/>
          <w:sz w:val="24"/>
          <w:szCs w:val="24"/>
          <w:lang w:val="en-GB"/>
        </w:rPr>
        <w:t xml:space="preserve">peer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review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The reviewers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are selected by the editorial board </w:t>
      </w:r>
      <w:r w:rsidR="00FB5C79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taking into account the scientific qualifications of </w:t>
      </w:r>
      <w:r w:rsidR="00FB5C7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reviewers, </w:t>
      </w:r>
      <w:r w:rsidR="00CB7374" w:rsidRPr="008727D0">
        <w:rPr>
          <w:rFonts w:ascii="Times New Roman" w:hAnsi="Times New Roman" w:cs="Times New Roman"/>
          <w:sz w:val="24"/>
          <w:szCs w:val="24"/>
          <w:lang w:val="en-GB"/>
        </w:rPr>
        <w:t>and the correspondence of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their knowledge and research </w:t>
      </w:r>
      <w:r w:rsidR="00CB7374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field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CB7374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field of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the article </w:t>
      </w:r>
      <w:r w:rsidR="00CB7374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that is sent in for a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review</w:t>
      </w:r>
      <w:r w:rsidR="00CB7374" w:rsidRPr="008727D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659CD" w:rsidRPr="008727D0" w:rsidRDefault="00CB7374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F47C0" w:rsidRPr="008727D0">
        <w:rPr>
          <w:rFonts w:ascii="Times New Roman" w:hAnsi="Times New Roman" w:cs="Times New Roman"/>
          <w:sz w:val="24"/>
          <w:szCs w:val="24"/>
          <w:lang w:val="en-GB"/>
        </w:rPr>
        <w:t>The 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ditorial </w:t>
      </w:r>
      <w:r w:rsidR="00BF47C0" w:rsidRPr="008727D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oard ensures that the reviewer is not in "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conflict of interest" with the author of the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submitted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article.</w:t>
      </w:r>
    </w:p>
    <w:p w:rsidR="00A659CD" w:rsidRPr="008727D0" w:rsidRDefault="00B740C8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F47C0" w:rsidRPr="008727D0">
        <w:rPr>
          <w:rFonts w:ascii="Times New Roman" w:hAnsi="Times New Roman" w:cs="Times New Roman"/>
          <w:sz w:val="24"/>
          <w:szCs w:val="24"/>
          <w:lang w:val="en-GB"/>
        </w:rPr>
        <w:t>The 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ditorial </w:t>
      </w:r>
      <w:r w:rsidR="00BF47C0" w:rsidRPr="008727D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oard does not have to agree with the recommendations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of the reviewers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may refuse</w:t>
      </w:r>
      <w:r w:rsidR="0088734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during the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publishing process</w:t>
      </w:r>
      <w:r w:rsidR="0088734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to forward an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article for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FB5C79">
        <w:rPr>
          <w:rFonts w:ascii="Times New Roman" w:hAnsi="Times New Roman" w:cs="Times New Roman"/>
          <w:sz w:val="24"/>
          <w:szCs w:val="24"/>
          <w:lang w:val="en-GB"/>
        </w:rPr>
        <w:t xml:space="preserve"> review if they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determine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that the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does not meet the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defined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criteria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the jou</w:t>
      </w:r>
      <w:r w:rsidR="0052782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rnal or if </w:t>
      </w:r>
      <w:r w:rsidR="00C718C9">
        <w:rPr>
          <w:rFonts w:ascii="Times New Roman" w:hAnsi="Times New Roman" w:cs="Times New Roman"/>
          <w:sz w:val="24"/>
          <w:szCs w:val="24"/>
          <w:lang w:val="en-GB"/>
        </w:rPr>
        <w:t>they</w:t>
      </w:r>
      <w:r w:rsidR="0052782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determine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scientific dishonesty or plagiarism.</w:t>
      </w:r>
    </w:p>
    <w:p w:rsidR="00A659CD" w:rsidRPr="008727D0" w:rsidRDefault="0052782D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If the reviewer determines that the article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needs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87340">
        <w:rPr>
          <w:rFonts w:ascii="Times New Roman" w:hAnsi="Times New Roman" w:cs="Times New Roman"/>
          <w:sz w:val="24"/>
          <w:szCs w:val="24"/>
          <w:lang w:val="en-GB"/>
        </w:rPr>
        <w:t>more</w:t>
      </w:r>
      <w:r w:rsidR="002D59D6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18C9">
        <w:rPr>
          <w:rFonts w:ascii="Times New Roman" w:hAnsi="Times New Roman" w:cs="Times New Roman"/>
          <w:sz w:val="24"/>
          <w:szCs w:val="24"/>
          <w:lang w:val="en-GB"/>
        </w:rPr>
        <w:t>revision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r w:rsidR="002D59D6" w:rsidRPr="008727D0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59D6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forwarded to the author </w:t>
      </w:r>
      <w:r w:rsidR="002D59D6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through an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expert </w:t>
      </w:r>
      <w:r w:rsidR="002D59D6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associate of the </w:t>
      </w:r>
      <w:r w:rsidR="00C718C9">
        <w:rPr>
          <w:rFonts w:ascii="Times New Roman" w:hAnsi="Times New Roman" w:cs="Times New Roman"/>
          <w:sz w:val="24"/>
          <w:szCs w:val="24"/>
          <w:lang w:val="en-GB"/>
        </w:rPr>
        <w:t xml:space="preserve">journal </w:t>
      </w:r>
      <w:proofErr w:type="spellStart"/>
      <w:r w:rsidR="002D59D6" w:rsidRPr="008727D0">
        <w:rPr>
          <w:rFonts w:ascii="Times New Roman" w:hAnsi="Times New Roman" w:cs="Times New Roman"/>
          <w:i/>
          <w:sz w:val="24"/>
          <w:szCs w:val="24"/>
          <w:lang w:val="en-GB"/>
        </w:rPr>
        <w:t>Diacovensia</w:t>
      </w:r>
      <w:proofErr w:type="spellEnd"/>
      <w:r w:rsidR="002D59D6" w:rsidRPr="008727D0">
        <w:rPr>
          <w:rFonts w:ascii="Times New Roman" w:hAnsi="Times New Roman" w:cs="Times New Roman"/>
          <w:i/>
          <w:sz w:val="24"/>
          <w:szCs w:val="24"/>
          <w:lang w:val="en-GB"/>
        </w:rPr>
        <w:t>,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without revealing the name of </w:t>
      </w:r>
      <w:r w:rsidR="002D59D6" w:rsidRPr="008727D0">
        <w:rPr>
          <w:rFonts w:ascii="Times New Roman" w:hAnsi="Times New Roman" w:cs="Times New Roman"/>
          <w:sz w:val="24"/>
          <w:szCs w:val="24"/>
          <w:lang w:val="en-GB"/>
        </w:rPr>
        <w:t>the reviewer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659CD" w:rsidRPr="008727D0" w:rsidRDefault="00A659CD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659CD" w:rsidRPr="008727D0" w:rsidRDefault="00A659CD" w:rsidP="00BC28D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1.2. </w:t>
      </w:r>
      <w:r w:rsidR="003D1652" w:rsidRPr="008727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="00813AF4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Pr="008727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onfidentiality </w:t>
      </w:r>
      <w:r w:rsidR="008C5941" w:rsidRPr="008727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of </w:t>
      </w:r>
      <w:r w:rsidRPr="008727D0">
        <w:rPr>
          <w:rFonts w:ascii="Times New Roman" w:hAnsi="Times New Roman" w:cs="Times New Roman"/>
          <w:b/>
          <w:sz w:val="24"/>
          <w:szCs w:val="24"/>
          <w:lang w:val="en-GB"/>
        </w:rPr>
        <w:t>article</w:t>
      </w:r>
      <w:r w:rsidR="00813AF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submission </w:t>
      </w:r>
      <w:r w:rsidRPr="008727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and </w:t>
      </w:r>
      <w:r w:rsidR="008C5941" w:rsidRPr="008727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Pr="008727D0">
        <w:rPr>
          <w:rFonts w:ascii="Times New Roman" w:hAnsi="Times New Roman" w:cs="Times New Roman"/>
          <w:b/>
          <w:sz w:val="24"/>
          <w:szCs w:val="24"/>
          <w:lang w:val="en-GB"/>
        </w:rPr>
        <w:t>re</w:t>
      </w:r>
      <w:r w:rsidR="008C5941" w:rsidRPr="008727D0">
        <w:rPr>
          <w:rFonts w:ascii="Times New Roman" w:hAnsi="Times New Roman" w:cs="Times New Roman"/>
          <w:b/>
          <w:sz w:val="24"/>
          <w:szCs w:val="24"/>
          <w:lang w:val="en-GB"/>
        </w:rPr>
        <w:t>view</w:t>
      </w:r>
      <w:r w:rsidR="00A538BB">
        <w:rPr>
          <w:rFonts w:ascii="Times New Roman" w:hAnsi="Times New Roman" w:cs="Times New Roman"/>
          <w:b/>
          <w:sz w:val="24"/>
          <w:szCs w:val="24"/>
          <w:lang w:val="en-GB"/>
        </w:rPr>
        <w:t>ing</w:t>
      </w:r>
      <w:r w:rsidR="008C5941" w:rsidRPr="008727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process</w:t>
      </w:r>
    </w:p>
    <w:p w:rsidR="00A659CD" w:rsidRPr="008727D0" w:rsidRDefault="003D1652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ab/>
        <w:t>T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he confidentiality </w:t>
      </w:r>
      <w:r w:rsidR="004B3264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is ensured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all authors and their </w:t>
      </w:r>
      <w:r w:rsidR="000E3BDA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2D64D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75702" w:rsidRPr="008727D0">
        <w:rPr>
          <w:rFonts w:ascii="Times New Roman" w:hAnsi="Times New Roman" w:cs="Times New Roman"/>
          <w:sz w:val="24"/>
          <w:szCs w:val="24"/>
          <w:lang w:val="en-GB"/>
        </w:rPr>
        <w:t>fro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m the time of recei</w:t>
      </w:r>
      <w:r w:rsidR="008C3DE7">
        <w:rPr>
          <w:rFonts w:ascii="Times New Roman" w:hAnsi="Times New Roman" w:cs="Times New Roman"/>
          <w:sz w:val="24"/>
          <w:szCs w:val="24"/>
          <w:lang w:val="en-GB"/>
        </w:rPr>
        <w:t>ving the article</w:t>
      </w:r>
      <w:r w:rsidR="007920A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C3DE7">
        <w:rPr>
          <w:rFonts w:ascii="Times New Roman" w:hAnsi="Times New Roman" w:cs="Times New Roman"/>
          <w:sz w:val="24"/>
          <w:szCs w:val="24"/>
          <w:lang w:val="en-GB"/>
        </w:rPr>
        <w:t xml:space="preserve"> until </w:t>
      </w:r>
      <w:r w:rsidR="007920A8"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publication.</w:t>
      </w:r>
    </w:p>
    <w:p w:rsidR="00A659CD" w:rsidRPr="008727D0" w:rsidRDefault="004B3264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F47C0" w:rsidRPr="008727D0">
        <w:rPr>
          <w:rFonts w:ascii="Times New Roman" w:hAnsi="Times New Roman" w:cs="Times New Roman"/>
          <w:sz w:val="24"/>
          <w:szCs w:val="24"/>
          <w:lang w:val="en-GB"/>
        </w:rPr>
        <w:t>The 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ditorial </w:t>
      </w:r>
      <w:r w:rsidR="00BF47C0" w:rsidRPr="008727D0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oard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will not notify any other party, except the editorial board,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about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the reviewers</w:t>
      </w:r>
      <w:r w:rsidR="008C3DE7" w:rsidRPr="008C3D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3DE7" w:rsidRPr="008727D0">
        <w:rPr>
          <w:rFonts w:ascii="Times New Roman" w:hAnsi="Times New Roman" w:cs="Times New Roman"/>
          <w:sz w:val="24"/>
          <w:szCs w:val="24"/>
          <w:lang w:val="en-GB"/>
        </w:rPr>
        <w:t>assigned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will not publicly discuss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any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possible reviewers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they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intend to engage in the process of peer review, and the </w:t>
      </w:r>
      <w:r w:rsidR="008C3DE7">
        <w:rPr>
          <w:rFonts w:ascii="Times New Roman" w:hAnsi="Times New Roman" w:cs="Times New Roman"/>
          <w:sz w:val="24"/>
          <w:szCs w:val="24"/>
          <w:lang w:val="en-GB"/>
        </w:rPr>
        <w:t>information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will not be available to any other parties involved in the process of publication.</w:t>
      </w:r>
    </w:p>
    <w:p w:rsidR="00A659CD" w:rsidRPr="008727D0" w:rsidRDefault="004B3264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The editorial </w:t>
      </w:r>
      <w:r w:rsidR="00BF47C0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board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="00CC0F2A" w:rsidRPr="008727D0">
        <w:rPr>
          <w:rFonts w:ascii="Times New Roman" w:hAnsi="Times New Roman" w:cs="Times New Roman"/>
          <w:sz w:val="24"/>
          <w:szCs w:val="24"/>
          <w:lang w:val="en-GB"/>
        </w:rPr>
        <w:t>ensures that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C08C7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potential reviewer, in the case of </w:t>
      </w:r>
      <w:r w:rsidR="00D52BF5">
        <w:rPr>
          <w:rFonts w:ascii="Times New Roman" w:hAnsi="Times New Roman" w:cs="Times New Roman"/>
          <w:sz w:val="24"/>
          <w:szCs w:val="24"/>
          <w:lang w:val="en-GB"/>
        </w:rPr>
        <w:t>rejecting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an article for </w:t>
      </w:r>
      <w:r w:rsidR="00CB1D9F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review </w:t>
      </w:r>
      <w:r w:rsidR="00CB1D9F" w:rsidRPr="008727D0">
        <w:rPr>
          <w:rFonts w:ascii="Times New Roman" w:hAnsi="Times New Roman" w:cs="Times New Roman"/>
          <w:sz w:val="24"/>
          <w:szCs w:val="24"/>
          <w:lang w:val="en-GB"/>
        </w:rPr>
        <w:t>or an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1D9F" w:rsidRPr="008727D0">
        <w:rPr>
          <w:rFonts w:ascii="Times New Roman" w:hAnsi="Times New Roman" w:cs="Times New Roman"/>
          <w:sz w:val="24"/>
          <w:szCs w:val="24"/>
          <w:lang w:val="en-GB"/>
        </w:rPr>
        <w:t>un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timely submission of </w:t>
      </w:r>
      <w:r w:rsidR="00D52BF5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review, </w:t>
      </w:r>
      <w:r w:rsidR="00CB1D9F" w:rsidRPr="008727D0">
        <w:rPr>
          <w:rFonts w:ascii="Times New Roman" w:hAnsi="Times New Roman" w:cs="Times New Roman"/>
          <w:sz w:val="24"/>
          <w:szCs w:val="24"/>
          <w:lang w:val="en-GB"/>
        </w:rPr>
        <w:t>keeps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the unpublished </w:t>
      </w:r>
      <w:r w:rsidR="00CB1D9F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contents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confidential.</w:t>
      </w:r>
    </w:p>
    <w:p w:rsidR="00A659CD" w:rsidRPr="008727D0" w:rsidRDefault="005B4E67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B1D9F" w:rsidRPr="008727D0">
        <w:rPr>
          <w:rFonts w:ascii="Times New Roman" w:hAnsi="Times New Roman" w:cs="Times New Roman"/>
          <w:sz w:val="24"/>
          <w:szCs w:val="24"/>
          <w:lang w:val="en-GB"/>
        </w:rPr>
        <w:t>The u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npublished materials and articles submitted to the journal will </w:t>
      </w:r>
      <w:r w:rsidR="00804C8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be marked with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speci</w:t>
      </w:r>
      <w:r w:rsidR="005C08C7">
        <w:rPr>
          <w:rFonts w:ascii="Times New Roman" w:hAnsi="Times New Roman" w:cs="Times New Roman"/>
          <w:sz w:val="24"/>
          <w:szCs w:val="24"/>
          <w:lang w:val="en-GB"/>
        </w:rPr>
        <w:t>al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numerical </w:t>
      </w:r>
      <w:r w:rsidR="00804C8D" w:rsidRPr="008727D0">
        <w:rPr>
          <w:rFonts w:ascii="Times New Roman" w:hAnsi="Times New Roman" w:cs="Times New Roman"/>
          <w:sz w:val="24"/>
          <w:szCs w:val="24"/>
          <w:lang w:val="en-GB"/>
        </w:rPr>
        <w:t>designation</w:t>
      </w:r>
      <w:r w:rsidR="005C08C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to safeguard the privacy and anonymity of authors and reviewers assigned.</w:t>
      </w:r>
    </w:p>
    <w:p w:rsidR="00A659CD" w:rsidRPr="008727D0" w:rsidRDefault="00C270F6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The editorial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board may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not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use the d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ata from the submitted </w:t>
      </w:r>
      <w:r w:rsidR="00AB010D" w:rsidRPr="008727D0">
        <w:rPr>
          <w:rFonts w:ascii="Times New Roman" w:hAnsi="Times New Roman" w:cs="Times New Roman"/>
          <w:sz w:val="24"/>
          <w:szCs w:val="24"/>
          <w:lang w:val="en-GB"/>
        </w:rPr>
        <w:t>articles for personal benefit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010D" w:rsidRPr="008727D0">
        <w:rPr>
          <w:rFonts w:ascii="Times New Roman" w:hAnsi="Times New Roman" w:cs="Times New Roman"/>
          <w:sz w:val="24"/>
          <w:szCs w:val="24"/>
          <w:lang w:val="en-GB"/>
        </w:rPr>
        <w:t>until those articles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become publicly available</w:t>
      </w:r>
      <w:r w:rsidR="0096115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and will not in any way use the privileged information contained in the </w:t>
      </w:r>
      <w:r w:rsidR="00AB010D" w:rsidRPr="008727D0">
        <w:rPr>
          <w:rFonts w:ascii="Times New Roman" w:hAnsi="Times New Roman" w:cs="Times New Roman"/>
          <w:sz w:val="24"/>
          <w:szCs w:val="24"/>
          <w:lang w:val="en-GB"/>
        </w:rPr>
        <w:t>articles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659CD" w:rsidRPr="008727D0" w:rsidRDefault="00AB010D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E4D2E" w:rsidRPr="008727D0">
        <w:rPr>
          <w:rFonts w:ascii="Times New Roman" w:hAnsi="Times New Roman" w:cs="Times New Roman"/>
          <w:sz w:val="24"/>
          <w:szCs w:val="24"/>
          <w:lang w:val="en-GB"/>
        </w:rPr>
        <w:t>The data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4D2E" w:rsidRPr="008727D0">
        <w:rPr>
          <w:rFonts w:ascii="Times New Roman" w:hAnsi="Times New Roman" w:cs="Times New Roman"/>
          <w:sz w:val="24"/>
          <w:szCs w:val="24"/>
          <w:lang w:val="en-GB"/>
        </w:rPr>
        <w:t>which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the author acquired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through th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eir research will be considered </w:t>
      </w:r>
      <w:r w:rsidR="00961157">
        <w:rPr>
          <w:rFonts w:ascii="Times New Roman" w:hAnsi="Times New Roman" w:cs="Times New Roman"/>
          <w:sz w:val="24"/>
          <w:szCs w:val="24"/>
          <w:lang w:val="en-GB"/>
        </w:rPr>
        <w:t>particularly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classified.</w:t>
      </w:r>
    </w:p>
    <w:p w:rsidR="00FE4D2E" w:rsidRPr="008727D0" w:rsidRDefault="00FE4D2E" w:rsidP="00BC28D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659CD" w:rsidRPr="008727D0" w:rsidRDefault="00A659CD" w:rsidP="00BC28D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1.3. </w:t>
      </w:r>
      <w:r w:rsidR="00F84A13" w:rsidRPr="008727D0">
        <w:rPr>
          <w:rFonts w:ascii="Times New Roman" w:hAnsi="Times New Roman" w:cs="Times New Roman"/>
          <w:b/>
          <w:sz w:val="24"/>
          <w:szCs w:val="24"/>
          <w:lang w:val="en-GB"/>
        </w:rPr>
        <w:t>The e</w:t>
      </w:r>
      <w:r w:rsidRPr="008727D0">
        <w:rPr>
          <w:rFonts w:ascii="Times New Roman" w:hAnsi="Times New Roman" w:cs="Times New Roman"/>
          <w:b/>
          <w:sz w:val="24"/>
          <w:szCs w:val="24"/>
          <w:lang w:val="en-GB"/>
        </w:rPr>
        <w:t>quality of access</w:t>
      </w:r>
    </w:p>
    <w:p w:rsidR="00A659CD" w:rsidRPr="008727D0" w:rsidRDefault="00F84A13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The editor will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treat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each author equally, regardless of any prejudi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ce based on race, religion, sex,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gender, age, political affiliation or geographical origin of the author.</w:t>
      </w:r>
    </w:p>
    <w:p w:rsidR="00A659CD" w:rsidRPr="008727D0" w:rsidRDefault="00F84A13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The terms used in this </w:t>
      </w:r>
      <w:r w:rsidR="005420B0" w:rsidRPr="002438C5">
        <w:rPr>
          <w:rFonts w:ascii="Times New Roman" w:hAnsi="Times New Roman" w:cs="Times New Roman"/>
          <w:sz w:val="24"/>
          <w:szCs w:val="24"/>
          <w:lang w:val="en-GB"/>
        </w:rPr>
        <w:t>Code</w:t>
      </w:r>
      <w:r w:rsidR="007144D9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144D9" w:rsidRPr="002438C5">
        <w:rPr>
          <w:rFonts w:ascii="Times New Roman" w:hAnsi="Times New Roman" w:cs="Times New Roman"/>
          <w:sz w:val="24"/>
          <w:szCs w:val="24"/>
          <w:lang w:val="en-GB"/>
        </w:rPr>
        <w:t>which carry gender meaning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, regardless of whether they are used in the masculine or feminine gender </w:t>
      </w:r>
      <w:r w:rsidR="007144D9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form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include </w:t>
      </w:r>
      <w:r w:rsidR="007144D9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the same way ma</w:t>
      </w:r>
      <w:r w:rsidR="007144D9" w:rsidRPr="008727D0">
        <w:rPr>
          <w:rFonts w:ascii="Times New Roman" w:hAnsi="Times New Roman" w:cs="Times New Roman"/>
          <w:sz w:val="24"/>
          <w:szCs w:val="24"/>
          <w:lang w:val="en-GB"/>
        </w:rPr>
        <w:t>scu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7144D9" w:rsidRPr="008727D0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e and fem</w:t>
      </w:r>
      <w:r w:rsidR="006E418E">
        <w:rPr>
          <w:rFonts w:ascii="Times New Roman" w:hAnsi="Times New Roman" w:cs="Times New Roman"/>
          <w:sz w:val="24"/>
          <w:szCs w:val="24"/>
          <w:lang w:val="en-GB"/>
        </w:rPr>
        <w:t>inine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gender.</w:t>
      </w:r>
    </w:p>
    <w:p w:rsidR="007144D9" w:rsidRPr="008727D0" w:rsidRDefault="007144D9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659CD" w:rsidRPr="008727D0" w:rsidRDefault="00A659CD" w:rsidP="007144D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2. OBLIGATIONS OF </w:t>
      </w:r>
      <w:r w:rsidR="007144D9" w:rsidRPr="008727D0">
        <w:rPr>
          <w:rFonts w:ascii="Times New Roman" w:hAnsi="Times New Roman" w:cs="Times New Roman"/>
          <w:b/>
          <w:sz w:val="24"/>
          <w:szCs w:val="24"/>
          <w:lang w:val="en-GB"/>
        </w:rPr>
        <w:t>REVIEWERS</w:t>
      </w:r>
    </w:p>
    <w:p w:rsidR="00A659CD" w:rsidRPr="008727D0" w:rsidRDefault="00916CBD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Reviewers,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after accepting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to participate in the </w:t>
      </w:r>
      <w:r w:rsidR="00A67B52" w:rsidRPr="008727D0">
        <w:rPr>
          <w:rFonts w:ascii="Times New Roman" w:hAnsi="Times New Roman" w:cs="Times New Roman"/>
          <w:sz w:val="24"/>
          <w:szCs w:val="24"/>
          <w:lang w:val="en-GB"/>
        </w:rPr>
        <w:t>reviewing process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, in accordance with </w:t>
      </w:r>
      <w:r w:rsidR="003C046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existing knowledge and with </w:t>
      </w:r>
      <w:r w:rsidR="00E3187A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3C0463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objective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as possible </w:t>
      </w:r>
      <w:r w:rsidR="003C0463">
        <w:rPr>
          <w:rFonts w:ascii="Times New Roman" w:hAnsi="Times New Roman" w:cs="Times New Roman"/>
          <w:sz w:val="24"/>
          <w:szCs w:val="24"/>
          <w:lang w:val="en-GB"/>
        </w:rPr>
        <w:t xml:space="preserve">process of </w:t>
      </w:r>
      <w:r w:rsidR="009A0890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3C0463">
        <w:rPr>
          <w:rFonts w:ascii="Times New Roman" w:hAnsi="Times New Roman" w:cs="Times New Roman"/>
          <w:sz w:val="24"/>
          <w:szCs w:val="24"/>
          <w:lang w:val="en-GB"/>
        </w:rPr>
        <w:t xml:space="preserve"> assessment,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7B52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will </w:t>
      </w:r>
      <w:r w:rsidR="00093A95">
        <w:rPr>
          <w:rFonts w:ascii="Times New Roman" w:hAnsi="Times New Roman" w:cs="Times New Roman"/>
          <w:sz w:val="24"/>
          <w:szCs w:val="24"/>
          <w:lang w:val="en-GB"/>
        </w:rPr>
        <w:t>approach</w:t>
      </w:r>
      <w:r w:rsidR="004A0B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7B52" w:rsidRPr="008727D0">
        <w:rPr>
          <w:rFonts w:ascii="Times New Roman" w:hAnsi="Times New Roman" w:cs="Times New Roman"/>
          <w:sz w:val="24"/>
          <w:szCs w:val="24"/>
          <w:lang w:val="en-GB"/>
        </w:rPr>
        <w:t>making a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review. </w:t>
      </w:r>
      <w:r w:rsidR="00084D50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will </w:t>
      </w:r>
      <w:r w:rsidR="002B3FF7">
        <w:rPr>
          <w:rFonts w:ascii="Times New Roman" w:hAnsi="Times New Roman" w:cs="Times New Roman"/>
          <w:sz w:val="24"/>
          <w:szCs w:val="24"/>
          <w:lang w:val="en-GB"/>
        </w:rPr>
        <w:t>explain</w:t>
      </w:r>
      <w:r w:rsidR="00084D50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their judgement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084D50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reviewing form.</w:t>
      </w:r>
    </w:p>
    <w:p w:rsidR="00A659CD" w:rsidRPr="008727D0" w:rsidRDefault="008A4D19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0457B" w:rsidRPr="008727D0">
        <w:rPr>
          <w:rFonts w:ascii="Times New Roman" w:hAnsi="Times New Roman" w:cs="Times New Roman"/>
          <w:sz w:val="24"/>
          <w:szCs w:val="24"/>
          <w:lang w:val="en-GB"/>
        </w:rPr>
        <w:t>Article assessment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457B" w:rsidRPr="008727D0">
        <w:rPr>
          <w:rFonts w:ascii="Times New Roman" w:hAnsi="Times New Roman" w:cs="Times New Roman"/>
          <w:sz w:val="24"/>
          <w:szCs w:val="24"/>
          <w:lang w:val="en-GB"/>
        </w:rPr>
        <w:t>must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not be based on criteria that are not directly relevant to the published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article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659CD" w:rsidRPr="008727D0" w:rsidRDefault="008A4D19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If the reviewer at any time assess</w:t>
      </w:r>
      <w:r w:rsidR="00BE03CC" w:rsidRPr="008727D0">
        <w:rPr>
          <w:rFonts w:ascii="Times New Roman" w:hAnsi="Times New Roman" w:cs="Times New Roman"/>
          <w:sz w:val="24"/>
          <w:szCs w:val="24"/>
          <w:lang w:val="en-GB"/>
        </w:rPr>
        <w:t>es that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E03CC" w:rsidRPr="008727D0">
        <w:rPr>
          <w:rFonts w:ascii="Times New Roman" w:hAnsi="Times New Roman" w:cs="Times New Roman"/>
          <w:sz w:val="24"/>
          <w:szCs w:val="24"/>
          <w:lang w:val="en-GB"/>
        </w:rPr>
        <w:t>they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lack knowledge or that </w:t>
      </w:r>
      <w:r w:rsidR="00BE03CC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will not </w:t>
      </w:r>
      <w:r w:rsidR="00BE03CC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be able to </w:t>
      </w:r>
      <w:r w:rsidR="00E55E81">
        <w:rPr>
          <w:rFonts w:ascii="Times New Roman" w:hAnsi="Times New Roman" w:cs="Times New Roman"/>
          <w:sz w:val="24"/>
          <w:szCs w:val="24"/>
          <w:lang w:val="en-GB"/>
        </w:rPr>
        <w:t>finish</w:t>
      </w:r>
      <w:r w:rsidR="00BE03CC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the appointed task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within </w:t>
      </w:r>
      <w:r w:rsidR="00E55E81">
        <w:rPr>
          <w:rFonts w:ascii="Times New Roman" w:hAnsi="Times New Roman" w:cs="Times New Roman"/>
          <w:sz w:val="24"/>
          <w:szCs w:val="24"/>
          <w:lang w:val="en-GB"/>
        </w:rPr>
        <w:t>the set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time frame, </w:t>
      </w:r>
      <w:r w:rsidR="00E55E81">
        <w:rPr>
          <w:rFonts w:ascii="Times New Roman" w:hAnsi="Times New Roman" w:cs="Times New Roman"/>
          <w:sz w:val="24"/>
          <w:szCs w:val="24"/>
          <w:lang w:val="en-GB"/>
        </w:rPr>
        <w:t xml:space="preserve">in order </w:t>
      </w:r>
      <w:r w:rsidR="00BE03CC" w:rsidRPr="008727D0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continue </w:t>
      </w:r>
      <w:r w:rsidR="00E55E81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55E81">
        <w:rPr>
          <w:rFonts w:ascii="Times New Roman" w:hAnsi="Times New Roman" w:cs="Times New Roman"/>
          <w:sz w:val="24"/>
          <w:szCs w:val="24"/>
          <w:lang w:val="en-GB"/>
        </w:rPr>
        <w:t xml:space="preserve">reviewing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process, </w:t>
      </w:r>
      <w:r w:rsidR="00BE03CC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="00E55E81">
        <w:rPr>
          <w:rFonts w:ascii="Times New Roman" w:hAnsi="Times New Roman" w:cs="Times New Roman"/>
          <w:sz w:val="24"/>
          <w:szCs w:val="24"/>
          <w:lang w:val="en-GB"/>
        </w:rPr>
        <w:t>are obliged to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5E81">
        <w:rPr>
          <w:rFonts w:ascii="Times New Roman" w:hAnsi="Times New Roman" w:cs="Times New Roman"/>
          <w:sz w:val="24"/>
          <w:szCs w:val="24"/>
          <w:lang w:val="en-GB"/>
        </w:rPr>
        <w:t>report to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the editorial board as soon as possible.</w:t>
      </w:r>
    </w:p>
    <w:p w:rsidR="00A659CD" w:rsidRPr="008727D0" w:rsidRDefault="00BE03CC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The reviewer </w:t>
      </w:r>
      <w:r w:rsidR="00CB1C78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will not give any public information about the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review</w:t>
      </w:r>
      <w:r w:rsidR="0083501C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CB1C78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process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and the </w:t>
      </w:r>
      <w:r w:rsidR="0083501C">
        <w:rPr>
          <w:rFonts w:ascii="Times New Roman" w:hAnsi="Times New Roman" w:cs="Times New Roman"/>
          <w:sz w:val="24"/>
          <w:szCs w:val="24"/>
          <w:lang w:val="en-GB"/>
        </w:rPr>
        <w:t>subject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of the article </w:t>
      </w:r>
      <w:r w:rsidR="00CB1C78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which </w:t>
      </w:r>
      <w:r w:rsidR="00CB1C78" w:rsidRPr="008727D0">
        <w:rPr>
          <w:rFonts w:ascii="Times New Roman" w:hAnsi="Times New Roman" w:cs="Times New Roman"/>
          <w:sz w:val="24"/>
          <w:szCs w:val="24"/>
          <w:lang w:val="en-GB"/>
        </w:rPr>
        <w:t>they need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to write a review</w:t>
      </w:r>
      <w:r w:rsidR="00CB1C78" w:rsidRPr="008727D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060E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CB1C78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they will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not </w:t>
      </w:r>
      <w:r w:rsidR="00CB1C78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speak publicly about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the article or the data from the article.</w:t>
      </w:r>
    </w:p>
    <w:p w:rsidR="00A659CD" w:rsidRPr="008727D0" w:rsidRDefault="00CB1C78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Reviewers will pay special attention to </w:t>
      </w:r>
      <w:r w:rsidR="00147F36">
        <w:rPr>
          <w:rFonts w:ascii="Times New Roman" w:hAnsi="Times New Roman" w:cs="Times New Roman"/>
          <w:sz w:val="24"/>
          <w:szCs w:val="24"/>
          <w:lang w:val="en-GB"/>
        </w:rPr>
        <w:t>any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possible misquot</w:t>
      </w:r>
      <w:r w:rsidR="00457CE8" w:rsidRPr="008727D0">
        <w:rPr>
          <w:rFonts w:ascii="Times New Roman" w:hAnsi="Times New Roman" w:cs="Times New Roman"/>
          <w:sz w:val="24"/>
          <w:szCs w:val="24"/>
          <w:lang w:val="en-GB"/>
        </w:rPr>
        <w:t>ation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or plagiarism of data </w:t>
      </w:r>
      <w:r w:rsidR="00B3437F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statements </w:t>
      </w:r>
      <w:r w:rsidR="00457CE8" w:rsidRPr="008727D0">
        <w:rPr>
          <w:rFonts w:ascii="Times New Roman" w:hAnsi="Times New Roman" w:cs="Times New Roman"/>
          <w:sz w:val="24"/>
          <w:szCs w:val="24"/>
          <w:lang w:val="en-GB"/>
        </w:rPr>
        <w:t>found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in the article</w:t>
      </w:r>
      <w:r w:rsidR="00457CE8" w:rsidRPr="008727D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and will report e</w:t>
      </w:r>
      <w:r w:rsidR="00457CE8" w:rsidRPr="008727D0">
        <w:rPr>
          <w:rFonts w:ascii="Times New Roman" w:hAnsi="Times New Roman" w:cs="Times New Roman"/>
          <w:sz w:val="24"/>
          <w:szCs w:val="24"/>
          <w:lang w:val="en-GB"/>
        </w:rPr>
        <w:t>very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such case to the editor, </w:t>
      </w:r>
      <w:r w:rsidR="00457CE8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on the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bas</w:t>
      </w:r>
      <w:r w:rsidR="00457CE8" w:rsidRPr="008727D0">
        <w:rPr>
          <w:rFonts w:ascii="Times New Roman" w:hAnsi="Times New Roman" w:cs="Times New Roman"/>
          <w:sz w:val="24"/>
          <w:szCs w:val="24"/>
          <w:lang w:val="en-GB"/>
        </w:rPr>
        <w:t>is of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clearly substantiated facts and data, </w:t>
      </w:r>
      <w:r w:rsidR="00457CE8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direct insight and </w:t>
      </w:r>
      <w:r w:rsidR="00457CE8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description of the </w:t>
      </w:r>
      <w:r w:rsidR="00A659CD" w:rsidRPr="00147F36">
        <w:rPr>
          <w:rFonts w:ascii="Times New Roman" w:hAnsi="Times New Roman" w:cs="Times New Roman"/>
          <w:sz w:val="24"/>
          <w:szCs w:val="24"/>
          <w:lang w:val="en-GB"/>
        </w:rPr>
        <w:t>above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659CD" w:rsidRPr="008727D0" w:rsidRDefault="00F50EC0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Reviewers will avoid conflict</w:t>
      </w:r>
      <w:r w:rsidR="00147F3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of interest, and in a special way, any possible connection with the author or institutions that are associated with the article.</w:t>
      </w:r>
    </w:p>
    <w:p w:rsidR="00F50EC0" w:rsidRPr="008727D0" w:rsidRDefault="00F50EC0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659CD" w:rsidRPr="008727D0" w:rsidRDefault="00A659CD" w:rsidP="00F50EC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b/>
          <w:sz w:val="24"/>
          <w:szCs w:val="24"/>
          <w:lang w:val="en-GB"/>
        </w:rPr>
        <w:t>3. OBLIGATIONS OF AUTHOR</w:t>
      </w:r>
      <w:r w:rsidR="00010C21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</w:p>
    <w:p w:rsidR="00A659CD" w:rsidRPr="008727D0" w:rsidRDefault="00F50EC0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00C6D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uthors </w:t>
      </w:r>
      <w:r w:rsidR="00174959">
        <w:rPr>
          <w:rFonts w:ascii="Times New Roman" w:hAnsi="Times New Roman" w:cs="Times New Roman"/>
          <w:sz w:val="24"/>
          <w:szCs w:val="24"/>
          <w:lang w:val="en-GB"/>
        </w:rPr>
        <w:t>need to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answer for their intellectual property, and in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the submitted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article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list in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detail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all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437F">
        <w:rPr>
          <w:rFonts w:ascii="Times New Roman" w:hAnsi="Times New Roman" w:cs="Times New Roman"/>
          <w:sz w:val="24"/>
          <w:szCs w:val="24"/>
          <w:lang w:val="en-GB"/>
        </w:rPr>
        <w:t>possible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co-authors.</w:t>
      </w:r>
    </w:p>
    <w:p w:rsidR="00A659CD" w:rsidRPr="008727D0" w:rsidRDefault="00F50EC0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ab/>
        <w:t>The a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uthorship of the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re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fers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to people who have contributed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to its creation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The a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uthors who submitted the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article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for publication </w:t>
      </w:r>
      <w:r w:rsidR="005C4C6F" w:rsidRPr="004F61A5">
        <w:rPr>
          <w:rFonts w:ascii="Times New Roman" w:hAnsi="Times New Roman" w:cs="Times New Roman"/>
          <w:sz w:val="24"/>
          <w:szCs w:val="24"/>
          <w:lang w:val="en-GB"/>
        </w:rPr>
        <w:t>undertake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that all </w:t>
      </w:r>
      <w:r w:rsidR="00190E05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that are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listed as authors of the </w:t>
      </w:r>
      <w:r w:rsidR="00190E05" w:rsidRPr="008727D0">
        <w:rPr>
          <w:rFonts w:ascii="Times New Roman" w:hAnsi="Times New Roman" w:cs="Times New Roman"/>
          <w:sz w:val="24"/>
          <w:szCs w:val="24"/>
          <w:lang w:val="en-GB"/>
        </w:rPr>
        <w:t>article were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involved in its </w:t>
      </w:r>
      <w:r w:rsidR="00190E05" w:rsidRPr="008727D0">
        <w:rPr>
          <w:rFonts w:ascii="Times New Roman" w:hAnsi="Times New Roman" w:cs="Times New Roman"/>
          <w:sz w:val="24"/>
          <w:szCs w:val="24"/>
          <w:lang w:val="en-GB"/>
        </w:rPr>
        <w:t>creation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with all mentioned affiliates.</w:t>
      </w:r>
    </w:p>
    <w:p w:rsidR="00A659CD" w:rsidRPr="008727D0" w:rsidRDefault="00190E05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00C6D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uthors are required to take account of scientific correctness and awareness that </w:t>
      </w:r>
      <w:r w:rsidR="00B86C31">
        <w:rPr>
          <w:rFonts w:ascii="Times New Roman" w:hAnsi="Times New Roman" w:cs="Times New Roman"/>
          <w:sz w:val="24"/>
          <w:szCs w:val="24"/>
          <w:lang w:val="en-GB"/>
        </w:rPr>
        <w:t xml:space="preserve">they have not </w:t>
      </w:r>
      <w:r w:rsidR="00B86C31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published </w:t>
      </w:r>
      <w:r w:rsidR="00B37677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article </w:t>
      </w:r>
      <w:r w:rsidR="00B86C31">
        <w:rPr>
          <w:rFonts w:ascii="Times New Roman" w:hAnsi="Times New Roman" w:cs="Times New Roman"/>
          <w:sz w:val="24"/>
          <w:szCs w:val="24"/>
          <w:lang w:val="en-GB"/>
        </w:rPr>
        <w:t>somewhere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previously.</w:t>
      </w:r>
    </w:p>
    <w:p w:rsidR="00A659CD" w:rsidRPr="008727D0" w:rsidRDefault="00B37677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Authors </w:t>
      </w:r>
      <w:r w:rsidR="005C4C6F" w:rsidRPr="008727D0">
        <w:rPr>
          <w:rFonts w:ascii="Times New Roman" w:hAnsi="Times New Roman" w:cs="Times New Roman"/>
          <w:sz w:val="24"/>
          <w:szCs w:val="24"/>
          <w:lang w:val="en-GB"/>
        </w:rPr>
        <w:t>undertake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to submit </w:t>
      </w:r>
      <w:r w:rsidR="00F40BC9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a work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of author</w:t>
      </w:r>
      <w:r w:rsidR="00F40BC9" w:rsidRPr="008727D0">
        <w:rPr>
          <w:rFonts w:ascii="Times New Roman" w:hAnsi="Times New Roman" w:cs="Times New Roman"/>
          <w:sz w:val="24"/>
          <w:szCs w:val="24"/>
          <w:lang w:val="en-GB"/>
        </w:rPr>
        <w:t>ship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50550" w:rsidRPr="008727D0">
        <w:rPr>
          <w:rFonts w:ascii="Times New Roman" w:hAnsi="Times New Roman" w:cs="Times New Roman"/>
          <w:sz w:val="24"/>
          <w:szCs w:val="24"/>
          <w:lang w:val="en-GB"/>
        </w:rPr>
        <w:t>and they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must </w:t>
      </w:r>
      <w:r w:rsidR="00B50550" w:rsidRPr="008727D0">
        <w:rPr>
          <w:rFonts w:ascii="Times New Roman" w:hAnsi="Times New Roman" w:cs="Times New Roman"/>
          <w:sz w:val="24"/>
          <w:szCs w:val="24"/>
          <w:lang w:val="en-GB"/>
        </w:rPr>
        <w:t>pay special attention to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5E60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data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accuracy, as well as </w:t>
      </w:r>
      <w:r w:rsidR="00B50550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references </w:t>
      </w:r>
      <w:r w:rsidR="00B50550" w:rsidRPr="008727D0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pe</w:t>
      </w:r>
      <w:r w:rsidR="004B5E60">
        <w:rPr>
          <w:rFonts w:ascii="Times New Roman" w:hAnsi="Times New Roman" w:cs="Times New Roman"/>
          <w:sz w:val="24"/>
          <w:szCs w:val="24"/>
          <w:lang w:val="en-GB"/>
        </w:rPr>
        <w:t>ople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mentioned in </w:t>
      </w:r>
      <w:r w:rsidR="00B50550" w:rsidRPr="008727D0"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work.</w:t>
      </w:r>
    </w:p>
    <w:p w:rsidR="00A659CD" w:rsidRPr="008727D0" w:rsidRDefault="004B5E60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C4C6F" w:rsidRPr="008727D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uthor</w:t>
      </w:r>
      <w:r w:rsidR="005C4C6F" w:rsidRPr="008727D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C4C6F" w:rsidRPr="008727D0">
        <w:rPr>
          <w:rFonts w:ascii="Times New Roman" w:hAnsi="Times New Roman" w:cs="Times New Roman"/>
          <w:sz w:val="24"/>
          <w:szCs w:val="24"/>
          <w:lang w:val="en-GB"/>
        </w:rPr>
        <w:t>undertake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52519B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="00EE74DB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wr</w:t>
      </w:r>
      <w:r w:rsidR="00EE74DB">
        <w:rPr>
          <w:rFonts w:ascii="Times New Roman" w:hAnsi="Times New Roman" w:cs="Times New Roman"/>
          <w:sz w:val="24"/>
          <w:szCs w:val="24"/>
          <w:lang w:val="en-GB"/>
        </w:rPr>
        <w:t>itten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and submitted </w:t>
      </w:r>
      <w:r w:rsidR="0029584B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original work. If </w:t>
      </w:r>
      <w:r w:rsidR="005A3EBA" w:rsidRPr="008727D0">
        <w:rPr>
          <w:rFonts w:ascii="Times New Roman" w:hAnsi="Times New Roman" w:cs="Times New Roman"/>
          <w:sz w:val="24"/>
          <w:szCs w:val="24"/>
          <w:lang w:val="en-GB"/>
        </w:rPr>
        <w:t>they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584B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use</w:t>
      </w:r>
      <w:r w:rsidR="007B0BF3" w:rsidRPr="008727D0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someone else's </w:t>
      </w:r>
      <w:r w:rsidR="00CA0CAE">
        <w:rPr>
          <w:rFonts w:ascii="Times New Roman" w:hAnsi="Times New Roman" w:cs="Times New Roman"/>
          <w:sz w:val="24"/>
          <w:szCs w:val="24"/>
          <w:lang w:val="en-GB"/>
        </w:rPr>
        <w:t>data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, words, statements, quotations, </w:t>
      </w:r>
      <w:r w:rsidR="00C164E3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if </w:t>
      </w:r>
      <w:r w:rsidR="005A3EBA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="0029584B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="008A5110" w:rsidRPr="008727D0">
        <w:rPr>
          <w:rFonts w:ascii="Times New Roman" w:hAnsi="Times New Roman" w:cs="Times New Roman"/>
          <w:sz w:val="24"/>
          <w:szCs w:val="24"/>
          <w:lang w:val="en-GB"/>
        </w:rPr>
        <w:t>relayed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other people's words or sentences, </w:t>
      </w:r>
      <w:r w:rsidR="005A3EBA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="00C164E3">
        <w:rPr>
          <w:rFonts w:ascii="Times New Roman" w:hAnsi="Times New Roman" w:cs="Times New Roman"/>
          <w:sz w:val="24"/>
          <w:szCs w:val="24"/>
          <w:lang w:val="en-GB"/>
        </w:rPr>
        <w:t>undertake</w:t>
      </w:r>
      <w:r w:rsidR="00F43F28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E160D1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use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consistent </w:t>
      </w:r>
      <w:r w:rsidR="00F43F28" w:rsidRPr="008727D0">
        <w:rPr>
          <w:rFonts w:ascii="Times New Roman" w:hAnsi="Times New Roman" w:cs="Times New Roman"/>
          <w:sz w:val="24"/>
          <w:szCs w:val="24"/>
          <w:lang w:val="en-GB"/>
        </w:rPr>
        <w:t>citation</w:t>
      </w:r>
      <w:r w:rsidR="00E160D1" w:rsidRPr="008727D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659CD" w:rsidRPr="008727D0" w:rsidRDefault="0065350C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C4C6F" w:rsidRPr="008727D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uthor</w:t>
      </w:r>
      <w:r w:rsidR="005C4C6F" w:rsidRPr="008727D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C4C6F" w:rsidRPr="008727D0">
        <w:rPr>
          <w:rFonts w:ascii="Times New Roman" w:hAnsi="Times New Roman" w:cs="Times New Roman"/>
          <w:sz w:val="24"/>
          <w:szCs w:val="24"/>
          <w:lang w:val="en-GB"/>
        </w:rPr>
        <w:t>undertake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to submit original research results, along with custom i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mages, graphs, tables, etc., in order to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allow reviewers transparency and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facilitate the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preparation of data for publishing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659CD" w:rsidRPr="008727D0" w:rsidRDefault="00C6754F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If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the article in</w:t>
      </w:r>
      <w:r w:rsidR="005C4C6F" w:rsidRPr="008727D0">
        <w:rPr>
          <w:rFonts w:ascii="Times New Roman" w:hAnsi="Times New Roman" w:cs="Times New Roman"/>
          <w:sz w:val="24"/>
          <w:szCs w:val="24"/>
          <w:lang w:val="en-GB"/>
        </w:rPr>
        <w:t>cludes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research </w:t>
      </w:r>
      <w:r w:rsidR="00B936DA">
        <w:rPr>
          <w:rFonts w:ascii="Times New Roman" w:hAnsi="Times New Roman" w:cs="Times New Roman"/>
          <w:sz w:val="24"/>
          <w:szCs w:val="24"/>
          <w:lang w:val="en-GB"/>
        </w:rPr>
        <w:t>pertaining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to children and socially vulnerable groups, the authors </w:t>
      </w:r>
      <w:r w:rsidR="005C4C6F" w:rsidRPr="008727D0">
        <w:rPr>
          <w:rFonts w:ascii="Times New Roman" w:hAnsi="Times New Roman" w:cs="Times New Roman"/>
          <w:sz w:val="24"/>
          <w:szCs w:val="24"/>
          <w:lang w:val="en-GB"/>
        </w:rPr>
        <w:t>undertake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56266A" w:rsidRPr="008727D0">
        <w:rPr>
          <w:rFonts w:ascii="Times New Roman" w:hAnsi="Times New Roman" w:cs="Times New Roman"/>
          <w:sz w:val="24"/>
          <w:szCs w:val="24"/>
          <w:lang w:val="en-GB"/>
        </w:rPr>
        <w:t>in doing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research </w:t>
      </w:r>
      <w:r w:rsidR="005C4C6F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="00796EEE">
        <w:rPr>
          <w:rFonts w:ascii="Times New Roman" w:hAnsi="Times New Roman" w:cs="Times New Roman"/>
          <w:sz w:val="24"/>
          <w:szCs w:val="24"/>
          <w:lang w:val="en-GB"/>
        </w:rPr>
        <w:t>adhered to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all laws and regulations, as well as codes of ethics, </w:t>
      </w:r>
      <w:r w:rsidR="0056266A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which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defin</w:t>
      </w:r>
      <w:r w:rsidR="0056266A" w:rsidRPr="008727D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the obligations and responsibilities of researchers.</w:t>
      </w:r>
    </w:p>
    <w:p w:rsidR="00A659CD" w:rsidRPr="008727D0" w:rsidRDefault="00504448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ab/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Authors must avoid conflicts of interest of any kind, especially one that could </w:t>
      </w:r>
      <w:r w:rsidR="005E5EB1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affect</w:t>
      </w:r>
      <w:r w:rsidR="005E5EB1" w:rsidRPr="008727D0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the results of their work.</w:t>
      </w:r>
    </w:p>
    <w:p w:rsidR="00A659CD" w:rsidRPr="008727D0" w:rsidRDefault="005E5EB1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If the author subsequently establishe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a big </w:t>
      </w:r>
      <w:r w:rsidR="00504448">
        <w:rPr>
          <w:rFonts w:ascii="Times New Roman" w:hAnsi="Times New Roman" w:cs="Times New Roman"/>
          <w:sz w:val="24"/>
          <w:szCs w:val="24"/>
          <w:lang w:val="en-GB"/>
        </w:rPr>
        <w:t xml:space="preserve">mistake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work (e</w:t>
      </w:r>
      <w:r w:rsidR="00ED08E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g.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isquotes, incorrect data...)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they undertake to notify the editor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as soon as possible, regardless of the stage of publication of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the article in question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659CD" w:rsidRPr="008727D0" w:rsidRDefault="00A659CD" w:rsidP="00FA09D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b/>
          <w:sz w:val="24"/>
          <w:szCs w:val="24"/>
          <w:lang w:val="en-GB"/>
        </w:rPr>
        <w:t>4. OBLIGATIONS OF THE PUBLISHER</w:t>
      </w:r>
    </w:p>
    <w:p w:rsidR="00A659CD" w:rsidRPr="008727D0" w:rsidRDefault="00FA09D5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ab/>
        <w:t xml:space="preserve">The </w:t>
      </w:r>
      <w:r w:rsidR="00FA60FA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ublisher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undertakes to </w:t>
      </w:r>
      <w:r w:rsidR="00836040">
        <w:rPr>
          <w:rFonts w:ascii="Times New Roman" w:hAnsi="Times New Roman" w:cs="Times New Roman"/>
          <w:sz w:val="24"/>
          <w:szCs w:val="24"/>
          <w:lang w:val="en-GB"/>
        </w:rPr>
        <w:t>ensure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anonym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ity of the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review</w:t>
      </w:r>
      <w:r w:rsidR="00836040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process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during the publication of the </w:t>
      </w:r>
      <w:r w:rsidR="00836040">
        <w:rPr>
          <w:rFonts w:ascii="Times New Roman" w:hAnsi="Times New Roman" w:cs="Times New Roman"/>
          <w:sz w:val="24"/>
          <w:szCs w:val="24"/>
          <w:lang w:val="en-GB"/>
        </w:rPr>
        <w:t>journal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and that </w:t>
      </w:r>
      <w:r w:rsidR="0033749C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during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C2D2B">
        <w:rPr>
          <w:rFonts w:ascii="Times New Roman" w:hAnsi="Times New Roman" w:cs="Times New Roman"/>
          <w:sz w:val="24"/>
          <w:szCs w:val="24"/>
          <w:lang w:val="en-GB"/>
        </w:rPr>
        <w:t xml:space="preserve">process of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data processing and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preparation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for printing </w:t>
      </w:r>
      <w:r w:rsidR="0033749C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they will not </w:t>
      </w:r>
      <w:r w:rsidR="00C87A85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disclose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in any way the contents of each particular issue before the process of printing and distribution</w:t>
      </w:r>
      <w:r w:rsidR="00836040">
        <w:rPr>
          <w:rFonts w:ascii="Times New Roman" w:hAnsi="Times New Roman" w:cs="Times New Roman"/>
          <w:sz w:val="24"/>
          <w:szCs w:val="24"/>
          <w:lang w:val="en-GB"/>
        </w:rPr>
        <w:t xml:space="preserve"> is finished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659CD" w:rsidRPr="008727D0" w:rsidRDefault="0033749C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ab/>
        <w:t xml:space="preserve">The </w:t>
      </w:r>
      <w:r w:rsidR="00FA60FA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ublisher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undertakes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to seek to publish an annual circulation</w:t>
      </w:r>
      <w:r w:rsidR="004729F5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of the</w:t>
      </w:r>
      <w:r w:rsidR="00FD2F60">
        <w:rPr>
          <w:rFonts w:ascii="Times New Roman" w:hAnsi="Times New Roman" w:cs="Times New Roman"/>
          <w:sz w:val="24"/>
          <w:szCs w:val="24"/>
          <w:lang w:val="en-GB"/>
        </w:rPr>
        <w:t xml:space="preserve"> journal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71E1A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in the current year, and </w:t>
      </w:r>
      <w:r w:rsidR="004729F5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to timely notify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the authors </w:t>
      </w:r>
      <w:r w:rsidR="00FD2F60">
        <w:rPr>
          <w:rFonts w:ascii="Times New Roman" w:hAnsi="Times New Roman" w:cs="Times New Roman"/>
          <w:sz w:val="24"/>
          <w:szCs w:val="24"/>
          <w:lang w:val="en-GB"/>
        </w:rPr>
        <w:t>of submitted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articles </w:t>
      </w:r>
      <w:r w:rsidR="004729F5" w:rsidRPr="008727D0">
        <w:rPr>
          <w:rFonts w:ascii="Times New Roman" w:hAnsi="Times New Roman" w:cs="Times New Roman"/>
          <w:sz w:val="24"/>
          <w:szCs w:val="24"/>
          <w:lang w:val="en-GB"/>
        </w:rPr>
        <w:t>about the peer review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A4A73">
        <w:rPr>
          <w:rFonts w:ascii="Times New Roman" w:hAnsi="Times New Roman" w:cs="Times New Roman"/>
          <w:sz w:val="24"/>
          <w:szCs w:val="24"/>
          <w:lang w:val="en-GB"/>
        </w:rPr>
        <w:t>assigned classification</w:t>
      </w:r>
      <w:r w:rsidR="004729F5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4729F5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about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729F5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publication </w:t>
      </w:r>
      <w:r w:rsidR="00AA4A73">
        <w:rPr>
          <w:rFonts w:ascii="Times New Roman" w:hAnsi="Times New Roman" w:cs="Times New Roman"/>
          <w:sz w:val="24"/>
          <w:szCs w:val="24"/>
          <w:lang w:val="en-GB"/>
        </w:rPr>
        <w:t xml:space="preserve">time </w:t>
      </w:r>
      <w:r w:rsidR="004729F5" w:rsidRPr="008727D0">
        <w:rPr>
          <w:rFonts w:ascii="Times New Roman" w:hAnsi="Times New Roman" w:cs="Times New Roman"/>
          <w:sz w:val="24"/>
          <w:szCs w:val="24"/>
          <w:lang w:val="en-GB"/>
        </w:rPr>
        <w:t>of the article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659CD" w:rsidRPr="008727D0" w:rsidRDefault="0063434E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ab/>
        <w:t>The m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embers of the editorial council will not abuse their position in the editorial council and</w:t>
      </w:r>
      <w:r w:rsidR="00D614A2">
        <w:rPr>
          <w:rFonts w:ascii="Times New Roman" w:hAnsi="Times New Roman" w:cs="Times New Roman"/>
          <w:sz w:val="24"/>
          <w:szCs w:val="24"/>
          <w:lang w:val="en-GB"/>
        </w:rPr>
        <w:t xml:space="preserve"> not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receive any form of material or some other benefit,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as well as not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abuse the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ir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power and position to achieve some benefit for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themselves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or another person.</w:t>
      </w:r>
    </w:p>
    <w:p w:rsidR="00A659CD" w:rsidRPr="008727D0" w:rsidRDefault="0063434E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ab/>
        <w:t>The m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embers of the e</w:t>
      </w:r>
      <w:r w:rsidR="00490727">
        <w:rPr>
          <w:rFonts w:ascii="Times New Roman" w:hAnsi="Times New Roman" w:cs="Times New Roman"/>
          <w:sz w:val="24"/>
          <w:szCs w:val="24"/>
          <w:lang w:val="en-GB"/>
        </w:rPr>
        <w:t>ditorial and scientific council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undertake to report any </w:t>
      </w:r>
      <w:r w:rsidR="00A85001">
        <w:rPr>
          <w:rFonts w:ascii="Times New Roman" w:hAnsi="Times New Roman" w:cs="Times New Roman"/>
          <w:sz w:val="24"/>
          <w:szCs w:val="24"/>
          <w:lang w:val="en-GB"/>
        </w:rPr>
        <w:t>noted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inconsistenc</w:t>
      </w:r>
      <w:r w:rsidR="00A85001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and departure</w:t>
      </w:r>
      <w:r w:rsidR="00A8500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from </w:t>
      </w:r>
      <w:r w:rsidR="00F1080E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provision</w:t>
      </w:r>
      <w:r w:rsidR="00F1080E" w:rsidRPr="008727D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specified in th</w:t>
      </w:r>
      <w:r w:rsidR="00F1080E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F1080E" w:rsidRPr="00A85001">
        <w:rPr>
          <w:rFonts w:ascii="Times New Roman" w:hAnsi="Times New Roman" w:cs="Times New Roman"/>
          <w:sz w:val="24"/>
          <w:szCs w:val="24"/>
          <w:lang w:val="en-GB"/>
        </w:rPr>
        <w:t>Code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659CD" w:rsidRPr="008727D0" w:rsidRDefault="00E601A9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1080E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85001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ditorial </w:t>
      </w:r>
      <w:r w:rsidR="00A85001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F1080E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oard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undertakes to </w:t>
      </w:r>
      <w:r w:rsidR="00A85001">
        <w:rPr>
          <w:rFonts w:ascii="Times New Roman" w:hAnsi="Times New Roman" w:cs="Times New Roman"/>
          <w:sz w:val="24"/>
          <w:szCs w:val="24"/>
          <w:lang w:val="en-GB"/>
        </w:rPr>
        <w:t>adhere to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all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85001">
        <w:rPr>
          <w:rFonts w:ascii="Times New Roman" w:hAnsi="Times New Roman" w:cs="Times New Roman"/>
          <w:sz w:val="24"/>
          <w:szCs w:val="24"/>
          <w:lang w:val="en-GB"/>
        </w:rPr>
        <w:t>items defined by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this </w:t>
      </w:r>
      <w:r w:rsidR="00A85001">
        <w:rPr>
          <w:rFonts w:ascii="Times New Roman" w:hAnsi="Times New Roman" w:cs="Times New Roman"/>
          <w:sz w:val="24"/>
          <w:szCs w:val="24"/>
          <w:lang w:val="en-GB"/>
        </w:rPr>
        <w:t>Code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to seek to adjust any new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possibl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822F02">
        <w:rPr>
          <w:rFonts w:ascii="Times New Roman" w:hAnsi="Times New Roman" w:cs="Times New Roman"/>
          <w:sz w:val="24"/>
          <w:szCs w:val="24"/>
          <w:lang w:val="en-GB"/>
        </w:rPr>
        <w:t xml:space="preserve"> ethical dilemmas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its improved version.</w:t>
      </w:r>
    </w:p>
    <w:p w:rsidR="00A659CD" w:rsidRPr="008727D0" w:rsidRDefault="00A659CD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659CD" w:rsidRPr="008727D0" w:rsidRDefault="00171DA8" w:rsidP="00D32376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Assoc. Prof. </w:t>
      </w:r>
      <w:proofErr w:type="spellStart"/>
      <w:r w:rsidRPr="008727D0">
        <w:rPr>
          <w:rFonts w:ascii="Times New Roman" w:hAnsi="Times New Roman" w:cs="Times New Roman"/>
          <w:sz w:val="24"/>
          <w:szCs w:val="24"/>
          <w:lang w:val="en-GB"/>
        </w:rPr>
        <w:t>Ivica</w:t>
      </w:r>
      <w:proofErr w:type="spellEnd"/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727D0">
        <w:rPr>
          <w:rFonts w:ascii="Times New Roman" w:hAnsi="Times New Roman" w:cs="Times New Roman"/>
          <w:sz w:val="24"/>
          <w:szCs w:val="24"/>
          <w:lang w:val="en-GB"/>
        </w:rPr>
        <w:t>Raguž</w:t>
      </w:r>
      <w:proofErr w:type="spellEnd"/>
      <w:r w:rsidR="007E689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727D0">
        <w:rPr>
          <w:rFonts w:ascii="Times New Roman" w:hAnsi="Times New Roman" w:cs="Times New Roman"/>
          <w:sz w:val="24"/>
          <w:szCs w:val="24"/>
          <w:lang w:val="en-GB"/>
        </w:rPr>
        <w:t xml:space="preserve"> Ph.D.</w:t>
      </w:r>
    </w:p>
    <w:p w:rsidR="00A659CD" w:rsidRPr="008727D0" w:rsidRDefault="002B62C6" w:rsidP="00D32376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Editor in C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hief</w:t>
      </w:r>
    </w:p>
    <w:p w:rsidR="00A659CD" w:rsidRPr="008727D0" w:rsidRDefault="00A659CD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659CD" w:rsidRPr="008727D0" w:rsidRDefault="00A659CD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659CD" w:rsidRPr="008727D0" w:rsidRDefault="00A659CD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659CD" w:rsidRPr="008727D0" w:rsidRDefault="00A659CD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659CD" w:rsidRPr="008727D0" w:rsidRDefault="00A659CD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B6703" w:rsidRPr="008727D0" w:rsidRDefault="00D32376" w:rsidP="00BC28D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Đ</w:t>
      </w:r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akovo</w:t>
      </w:r>
      <w:proofErr w:type="spellEnd"/>
      <w:r w:rsidR="00A659CD" w:rsidRPr="008727D0">
        <w:rPr>
          <w:rFonts w:ascii="Times New Roman" w:hAnsi="Times New Roman" w:cs="Times New Roman"/>
          <w:sz w:val="24"/>
          <w:szCs w:val="24"/>
          <w:lang w:val="en-GB"/>
        </w:rPr>
        <w:t>, October 9, 2015.</w:t>
      </w:r>
    </w:p>
    <w:sectPr w:rsidR="00BB6703" w:rsidRPr="008727D0" w:rsidSect="00BB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659CD"/>
    <w:rsid w:val="00010C21"/>
    <w:rsid w:val="00084D50"/>
    <w:rsid w:val="00093A95"/>
    <w:rsid w:val="000E3BDA"/>
    <w:rsid w:val="00111C7B"/>
    <w:rsid w:val="00116B58"/>
    <w:rsid w:val="0012282C"/>
    <w:rsid w:val="00147F36"/>
    <w:rsid w:val="00171DA8"/>
    <w:rsid w:val="00174959"/>
    <w:rsid w:val="00190E05"/>
    <w:rsid w:val="00194BAC"/>
    <w:rsid w:val="001B31C6"/>
    <w:rsid w:val="001D08F2"/>
    <w:rsid w:val="002438C5"/>
    <w:rsid w:val="00244774"/>
    <w:rsid w:val="0029584B"/>
    <w:rsid w:val="002B3FF7"/>
    <w:rsid w:val="002B62C6"/>
    <w:rsid w:val="002D59D6"/>
    <w:rsid w:val="002D6032"/>
    <w:rsid w:val="002D64D8"/>
    <w:rsid w:val="00300C6D"/>
    <w:rsid w:val="00304DB1"/>
    <w:rsid w:val="0031060E"/>
    <w:rsid w:val="0033749C"/>
    <w:rsid w:val="0034492A"/>
    <w:rsid w:val="00375702"/>
    <w:rsid w:val="00377945"/>
    <w:rsid w:val="003A0F96"/>
    <w:rsid w:val="003C0463"/>
    <w:rsid w:val="003D1652"/>
    <w:rsid w:val="0045639E"/>
    <w:rsid w:val="00457CE8"/>
    <w:rsid w:val="004729F5"/>
    <w:rsid w:val="00490727"/>
    <w:rsid w:val="004A0B4B"/>
    <w:rsid w:val="004B3264"/>
    <w:rsid w:val="004B5E60"/>
    <w:rsid w:val="004F61A5"/>
    <w:rsid w:val="00504448"/>
    <w:rsid w:val="00514DF3"/>
    <w:rsid w:val="0052519B"/>
    <w:rsid w:val="0052782D"/>
    <w:rsid w:val="005420B0"/>
    <w:rsid w:val="0056266A"/>
    <w:rsid w:val="00574308"/>
    <w:rsid w:val="005A3EBA"/>
    <w:rsid w:val="005B4E67"/>
    <w:rsid w:val="005C08C7"/>
    <w:rsid w:val="005C4C6F"/>
    <w:rsid w:val="005E5EB1"/>
    <w:rsid w:val="0062389E"/>
    <w:rsid w:val="0063434E"/>
    <w:rsid w:val="0065350C"/>
    <w:rsid w:val="006B25BC"/>
    <w:rsid w:val="006C2D2B"/>
    <w:rsid w:val="006E418E"/>
    <w:rsid w:val="0070457B"/>
    <w:rsid w:val="007144D9"/>
    <w:rsid w:val="00744C07"/>
    <w:rsid w:val="007920A8"/>
    <w:rsid w:val="00796EEE"/>
    <w:rsid w:val="007A42D2"/>
    <w:rsid w:val="007B0BF3"/>
    <w:rsid w:val="007E54E1"/>
    <w:rsid w:val="007E5BE2"/>
    <w:rsid w:val="007E689C"/>
    <w:rsid w:val="00804C8D"/>
    <w:rsid w:val="00813AF4"/>
    <w:rsid w:val="00822F02"/>
    <w:rsid w:val="0083501C"/>
    <w:rsid w:val="00836040"/>
    <w:rsid w:val="008727D0"/>
    <w:rsid w:val="00887340"/>
    <w:rsid w:val="008A4D19"/>
    <w:rsid w:val="008A5110"/>
    <w:rsid w:val="008C1D52"/>
    <w:rsid w:val="008C3DE7"/>
    <w:rsid w:val="008C5941"/>
    <w:rsid w:val="008E67F4"/>
    <w:rsid w:val="00916CBD"/>
    <w:rsid w:val="009603B5"/>
    <w:rsid w:val="00960756"/>
    <w:rsid w:val="00961157"/>
    <w:rsid w:val="00971E1A"/>
    <w:rsid w:val="00980D44"/>
    <w:rsid w:val="009A0890"/>
    <w:rsid w:val="009B302E"/>
    <w:rsid w:val="009F62A3"/>
    <w:rsid w:val="00A13350"/>
    <w:rsid w:val="00A538BB"/>
    <w:rsid w:val="00A6468F"/>
    <w:rsid w:val="00A659CD"/>
    <w:rsid w:val="00A67B52"/>
    <w:rsid w:val="00A85001"/>
    <w:rsid w:val="00AA4A73"/>
    <w:rsid w:val="00AB010D"/>
    <w:rsid w:val="00B3437F"/>
    <w:rsid w:val="00B37677"/>
    <w:rsid w:val="00B50550"/>
    <w:rsid w:val="00B740C8"/>
    <w:rsid w:val="00B86C31"/>
    <w:rsid w:val="00B936DA"/>
    <w:rsid w:val="00BA6D13"/>
    <w:rsid w:val="00BB6703"/>
    <w:rsid w:val="00BC28DE"/>
    <w:rsid w:val="00BE03CC"/>
    <w:rsid w:val="00BF47C0"/>
    <w:rsid w:val="00C164E3"/>
    <w:rsid w:val="00C270F6"/>
    <w:rsid w:val="00C65BE3"/>
    <w:rsid w:val="00C6754F"/>
    <w:rsid w:val="00C67FA6"/>
    <w:rsid w:val="00C718C9"/>
    <w:rsid w:val="00C87A85"/>
    <w:rsid w:val="00CA0CAE"/>
    <w:rsid w:val="00CB1C78"/>
    <w:rsid w:val="00CB1D9F"/>
    <w:rsid w:val="00CB6367"/>
    <w:rsid w:val="00CB7374"/>
    <w:rsid w:val="00CC0F2A"/>
    <w:rsid w:val="00D32376"/>
    <w:rsid w:val="00D52BF5"/>
    <w:rsid w:val="00D614A2"/>
    <w:rsid w:val="00E160D1"/>
    <w:rsid w:val="00E17483"/>
    <w:rsid w:val="00E3187A"/>
    <w:rsid w:val="00E55E81"/>
    <w:rsid w:val="00E601A9"/>
    <w:rsid w:val="00E8292B"/>
    <w:rsid w:val="00EC49B2"/>
    <w:rsid w:val="00ED08E2"/>
    <w:rsid w:val="00EE74DB"/>
    <w:rsid w:val="00F1080E"/>
    <w:rsid w:val="00F155A0"/>
    <w:rsid w:val="00F40BC9"/>
    <w:rsid w:val="00F43F28"/>
    <w:rsid w:val="00F50EC0"/>
    <w:rsid w:val="00F51528"/>
    <w:rsid w:val="00F84A13"/>
    <w:rsid w:val="00F93AEC"/>
    <w:rsid w:val="00FA09D5"/>
    <w:rsid w:val="00FA60FA"/>
    <w:rsid w:val="00FB5C79"/>
    <w:rsid w:val="00FC3CB4"/>
    <w:rsid w:val="00FD2F60"/>
    <w:rsid w:val="00FE4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Dacho</dc:creator>
  <cp:lastModifiedBy>Dacho</cp:lastModifiedBy>
  <cp:revision>137</cp:revision>
  <dcterms:created xsi:type="dcterms:W3CDTF">2015-10-10T18:29:00Z</dcterms:created>
  <dcterms:modified xsi:type="dcterms:W3CDTF">2015-10-15T09:42:00Z</dcterms:modified>
</cp:coreProperties>
</file>