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1D18" w14:textId="70605F26" w:rsidR="00E003E5" w:rsidRPr="008C25CD" w:rsidRDefault="008C25CD" w:rsidP="003D5E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5CD">
        <w:rPr>
          <w:rFonts w:ascii="Times New Roman" w:hAnsi="Times New Roman" w:cs="Times New Roman"/>
          <w:b/>
          <w:bCs/>
          <w:sz w:val="24"/>
          <w:szCs w:val="24"/>
        </w:rPr>
        <w:t>ZBORNIK UMJETNIČKE AKADEMIJE U SPLITU</w:t>
      </w:r>
    </w:p>
    <w:p w14:paraId="43DF698D" w14:textId="77777777" w:rsidR="008C25CD" w:rsidRPr="008C25CD" w:rsidRDefault="008C25CD" w:rsidP="003D5E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0706" w14:textId="46303EA0" w:rsidR="00E338C7" w:rsidRPr="008C25CD" w:rsidRDefault="00E003E5" w:rsidP="008C25C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5CD">
        <w:rPr>
          <w:rFonts w:ascii="Times New Roman" w:hAnsi="Times New Roman" w:cs="Times New Roman"/>
          <w:b/>
          <w:bCs/>
          <w:sz w:val="24"/>
          <w:szCs w:val="24"/>
        </w:rPr>
        <w:t>ETIČKI KODEKS ZA AUTORE, UREDNIŠTVO I RECENZENTE</w:t>
      </w:r>
    </w:p>
    <w:p w14:paraId="38C03AD6" w14:textId="77777777" w:rsidR="00E003E5" w:rsidRPr="00C63C5B" w:rsidRDefault="00E003E5" w:rsidP="003D5E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DEC6C" w14:textId="48DDEC29" w:rsidR="00E003E5" w:rsidRPr="00C63C5B" w:rsidRDefault="00DF774D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Zbornik </w:t>
      </w:r>
      <w:r w:rsidR="00633422" w:rsidRPr="00C63C5B">
        <w:rPr>
          <w:rFonts w:ascii="Times New Roman" w:hAnsi="Times New Roman" w:cs="Times New Roman"/>
          <w:sz w:val="24"/>
          <w:szCs w:val="24"/>
        </w:rPr>
        <w:t>Umjetničke</w:t>
      </w:r>
      <w:r w:rsidRPr="00C63C5B">
        <w:rPr>
          <w:rFonts w:ascii="Times New Roman" w:hAnsi="Times New Roman" w:cs="Times New Roman"/>
          <w:sz w:val="24"/>
          <w:szCs w:val="24"/>
        </w:rPr>
        <w:t xml:space="preserve"> akademije u Splitu (Zbornik UMAS) znanstveni je dvostruko slijepo</w:t>
      </w:r>
      <w:r w:rsidR="00633422" w:rsidRPr="00C63C5B">
        <w:rPr>
          <w:rFonts w:ascii="Times New Roman" w:hAnsi="Times New Roman" w:cs="Times New Roman"/>
          <w:sz w:val="24"/>
          <w:szCs w:val="24"/>
        </w:rPr>
        <w:t xml:space="preserve"> </w:t>
      </w:r>
      <w:r w:rsidRPr="00C63C5B">
        <w:rPr>
          <w:rFonts w:ascii="Times New Roman" w:hAnsi="Times New Roman" w:cs="Times New Roman"/>
          <w:sz w:val="24"/>
          <w:szCs w:val="24"/>
        </w:rPr>
        <w:t>recenzirani časopis Umjetničke akademije u Splitu</w:t>
      </w:r>
      <w:r w:rsidR="007A4715">
        <w:rPr>
          <w:rFonts w:ascii="Times New Roman" w:hAnsi="Times New Roman" w:cs="Times New Roman"/>
          <w:sz w:val="24"/>
          <w:szCs w:val="24"/>
        </w:rPr>
        <w:t xml:space="preserve"> koji izlazi jednom godišnje</w:t>
      </w:r>
      <w:r w:rsidRPr="00C63C5B">
        <w:rPr>
          <w:rFonts w:ascii="Times New Roman" w:hAnsi="Times New Roman" w:cs="Times New Roman"/>
          <w:sz w:val="24"/>
          <w:szCs w:val="24"/>
        </w:rPr>
        <w:t xml:space="preserve">. Objava članaka i priloga u časopisu, kao i recenzentski postupak se ne </w:t>
      </w:r>
      <w:r w:rsidR="009F22D4" w:rsidRPr="00C63C5B">
        <w:rPr>
          <w:rFonts w:ascii="Times New Roman" w:hAnsi="Times New Roman" w:cs="Times New Roman"/>
          <w:sz w:val="24"/>
          <w:szCs w:val="24"/>
        </w:rPr>
        <w:t>honoriraju</w:t>
      </w:r>
      <w:r w:rsidRPr="00C63C5B">
        <w:rPr>
          <w:rFonts w:ascii="Times New Roman" w:hAnsi="Times New Roman" w:cs="Times New Roman"/>
          <w:sz w:val="24"/>
          <w:szCs w:val="24"/>
        </w:rPr>
        <w:t>. Čas</w:t>
      </w:r>
      <w:r w:rsidR="00633422" w:rsidRPr="00C63C5B">
        <w:rPr>
          <w:rFonts w:ascii="Times New Roman" w:hAnsi="Times New Roman" w:cs="Times New Roman"/>
          <w:sz w:val="24"/>
          <w:szCs w:val="24"/>
        </w:rPr>
        <w:t>o</w:t>
      </w:r>
      <w:r w:rsidRPr="00C63C5B">
        <w:rPr>
          <w:rFonts w:ascii="Times New Roman" w:hAnsi="Times New Roman" w:cs="Times New Roman"/>
          <w:sz w:val="24"/>
          <w:szCs w:val="24"/>
        </w:rPr>
        <w:t xml:space="preserve">pis se nalazi u </w:t>
      </w:r>
      <w:r w:rsidR="00E62E23">
        <w:rPr>
          <w:rFonts w:ascii="Times New Roman" w:hAnsi="Times New Roman" w:cs="Times New Roman"/>
          <w:sz w:val="24"/>
          <w:szCs w:val="24"/>
        </w:rPr>
        <w:t>o</w:t>
      </w:r>
      <w:r w:rsidRPr="00C63C5B">
        <w:rPr>
          <w:rFonts w:ascii="Times New Roman" w:hAnsi="Times New Roman" w:cs="Times New Roman"/>
          <w:sz w:val="24"/>
          <w:szCs w:val="24"/>
        </w:rPr>
        <w:t xml:space="preserve">tvorenom pristupu </w:t>
      </w:r>
      <w:r w:rsidR="00633422" w:rsidRPr="00C63C5B">
        <w:rPr>
          <w:rFonts w:ascii="Times New Roman" w:hAnsi="Times New Roman" w:cs="Times New Roman"/>
          <w:sz w:val="24"/>
          <w:szCs w:val="24"/>
        </w:rPr>
        <w:t xml:space="preserve">pod licencom  </w:t>
      </w:r>
      <w:r w:rsidR="00633422" w:rsidRPr="008C25CD">
        <w:rPr>
          <w:rFonts w:ascii="Times New Roman" w:hAnsi="Times New Roman" w:cs="Times New Roman"/>
          <w:sz w:val="24"/>
          <w:szCs w:val="24"/>
        </w:rPr>
        <w:t xml:space="preserve">CC BY </w:t>
      </w:r>
      <w:r w:rsidR="00E8130D" w:rsidRPr="008C25CD">
        <w:rPr>
          <w:rFonts w:ascii="Times New Roman" w:hAnsi="Times New Roman" w:cs="Times New Roman"/>
          <w:sz w:val="24"/>
          <w:szCs w:val="24"/>
        </w:rPr>
        <w:t>sukladno kojoj se smije koristiti čitav njegov sadržaj.</w:t>
      </w:r>
      <w:r w:rsidR="00E8130D" w:rsidRPr="00C63C5B">
        <w:rPr>
          <w:rFonts w:ascii="Times New Roman" w:hAnsi="Times New Roman" w:cs="Times New Roman"/>
          <w:sz w:val="24"/>
          <w:szCs w:val="24"/>
        </w:rPr>
        <w:t xml:space="preserve"> </w:t>
      </w:r>
      <w:r w:rsidR="00633422" w:rsidRPr="00C63C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3CC6A" w14:textId="77777777" w:rsidR="00BD1540" w:rsidRPr="00C63C5B" w:rsidRDefault="00633422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Etički kodeks Zbornika U</w:t>
      </w:r>
      <w:r w:rsidR="00480709" w:rsidRPr="00C63C5B">
        <w:rPr>
          <w:rFonts w:ascii="Times New Roman" w:hAnsi="Times New Roman" w:cs="Times New Roman"/>
          <w:sz w:val="24"/>
          <w:szCs w:val="24"/>
        </w:rPr>
        <w:t>MAS</w:t>
      </w:r>
      <w:r w:rsidRPr="00C63C5B">
        <w:rPr>
          <w:rFonts w:ascii="Times New Roman" w:hAnsi="Times New Roman" w:cs="Times New Roman"/>
          <w:sz w:val="24"/>
          <w:szCs w:val="24"/>
        </w:rPr>
        <w:t xml:space="preserve"> oslanja se na preporuke Ministarstva znanosti i obrazovanja  </w:t>
      </w:r>
      <w:bookmarkStart w:id="0" w:name="_GoBack"/>
      <w:bookmarkEnd w:id="0"/>
      <w:r w:rsidRPr="00C63C5B">
        <w:rPr>
          <w:rFonts w:ascii="Times New Roman" w:hAnsi="Times New Roman" w:cs="Times New Roman"/>
          <w:sz w:val="24"/>
          <w:szCs w:val="24"/>
        </w:rPr>
        <w:t>Republike Hrvatske</w:t>
      </w:r>
      <w:r w:rsidR="00480709" w:rsidRPr="00C63C5B">
        <w:rPr>
          <w:rFonts w:ascii="Times New Roman" w:hAnsi="Times New Roman" w:cs="Times New Roman"/>
          <w:sz w:val="24"/>
          <w:szCs w:val="24"/>
        </w:rPr>
        <w:t xml:space="preserve"> te  preporuke </w:t>
      </w:r>
      <w:r w:rsidR="001E34E4" w:rsidRPr="00C63C5B">
        <w:rPr>
          <w:rFonts w:ascii="Times New Roman" w:hAnsi="Times New Roman" w:cs="Times New Roman"/>
          <w:sz w:val="24"/>
          <w:szCs w:val="24"/>
        </w:rPr>
        <w:t>O</w:t>
      </w:r>
      <w:r w:rsidR="00480709" w:rsidRPr="00C63C5B">
        <w:rPr>
          <w:rFonts w:ascii="Times New Roman" w:hAnsi="Times New Roman" w:cs="Times New Roman"/>
          <w:sz w:val="24"/>
          <w:szCs w:val="24"/>
        </w:rPr>
        <w:t>dbora za etiku izdavaštva (</w:t>
      </w:r>
      <w:proofErr w:type="spellStart"/>
      <w:r w:rsidR="00480709" w:rsidRPr="00E62E23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proofErr w:type="spellEnd"/>
      <w:r w:rsidR="00480709" w:rsidRPr="00E62E23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="00480709" w:rsidRPr="00E62E23">
        <w:rPr>
          <w:rFonts w:ascii="Times New Roman" w:hAnsi="Times New Roman" w:cs="Times New Roman"/>
          <w:i/>
          <w:iCs/>
          <w:sz w:val="24"/>
          <w:szCs w:val="24"/>
        </w:rPr>
        <w:t>Publication</w:t>
      </w:r>
      <w:proofErr w:type="spellEnd"/>
      <w:r w:rsidR="00480709" w:rsidRPr="00E62E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0709" w:rsidRPr="00E62E23">
        <w:rPr>
          <w:rFonts w:ascii="Times New Roman" w:hAnsi="Times New Roman" w:cs="Times New Roman"/>
          <w:i/>
          <w:iCs/>
          <w:sz w:val="24"/>
          <w:szCs w:val="24"/>
        </w:rPr>
        <w:t>Ethisc</w:t>
      </w:r>
      <w:proofErr w:type="spellEnd"/>
      <w:r w:rsidR="00480709" w:rsidRPr="00C63C5B">
        <w:rPr>
          <w:rFonts w:ascii="Times New Roman" w:hAnsi="Times New Roman" w:cs="Times New Roman"/>
          <w:sz w:val="24"/>
          <w:szCs w:val="24"/>
        </w:rPr>
        <w:t xml:space="preserve"> – COPE). </w:t>
      </w:r>
    </w:p>
    <w:p w14:paraId="7545EEE6" w14:textId="5B08A57A" w:rsidR="00633422" w:rsidRPr="00C63C5B" w:rsidRDefault="00836F08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Uredništvo ima nultu točku tolerancije na bilo koji oblik </w:t>
      </w:r>
      <w:proofErr w:type="spellStart"/>
      <w:r w:rsidRPr="00C63C5B">
        <w:rPr>
          <w:rFonts w:ascii="Times New Roman" w:hAnsi="Times New Roman" w:cs="Times New Roman"/>
          <w:sz w:val="24"/>
          <w:szCs w:val="24"/>
        </w:rPr>
        <w:t>plagijatorstva</w:t>
      </w:r>
      <w:proofErr w:type="spellEnd"/>
      <w:r w:rsidRPr="00C63C5B">
        <w:rPr>
          <w:rFonts w:ascii="Times New Roman" w:hAnsi="Times New Roman" w:cs="Times New Roman"/>
          <w:sz w:val="24"/>
          <w:szCs w:val="24"/>
        </w:rPr>
        <w:t xml:space="preserve"> (krivotvorenje rezultata istraživanja, manipulacija podacima i prijevara u istraživanju,  lažiranje suautora,  simultano podnošenje radova u više časopisa, dupliciranje publikacije, sukob interesa) i neetičkog ponašanja i praksi. </w:t>
      </w:r>
      <w:r w:rsidR="00BD1540" w:rsidRPr="00C63C5B">
        <w:rPr>
          <w:rFonts w:ascii="Times New Roman" w:hAnsi="Times New Roman" w:cs="Times New Roman"/>
          <w:sz w:val="24"/>
          <w:szCs w:val="24"/>
        </w:rPr>
        <w:t xml:space="preserve">U slučajevima otkrivanja neetičkog i nedoličnog ponašanja autora, Uredništvo </w:t>
      </w:r>
      <w:r w:rsidR="00252FFC" w:rsidRPr="00C63C5B">
        <w:rPr>
          <w:rFonts w:ascii="Times New Roman" w:hAnsi="Times New Roman" w:cs="Times New Roman"/>
          <w:sz w:val="24"/>
          <w:szCs w:val="24"/>
        </w:rPr>
        <w:t xml:space="preserve">će </w:t>
      </w:r>
      <w:r w:rsidR="00BD1540" w:rsidRPr="00C63C5B">
        <w:rPr>
          <w:rFonts w:ascii="Times New Roman" w:hAnsi="Times New Roman" w:cs="Times New Roman"/>
          <w:sz w:val="24"/>
          <w:szCs w:val="24"/>
        </w:rPr>
        <w:t xml:space="preserve"> postup</w:t>
      </w:r>
      <w:r w:rsidR="00252FFC" w:rsidRPr="00C63C5B">
        <w:rPr>
          <w:rFonts w:ascii="Times New Roman" w:hAnsi="Times New Roman" w:cs="Times New Roman"/>
          <w:sz w:val="24"/>
          <w:szCs w:val="24"/>
        </w:rPr>
        <w:t>iti</w:t>
      </w:r>
      <w:r w:rsidR="00BD1540" w:rsidRPr="00C63C5B">
        <w:rPr>
          <w:rFonts w:ascii="Times New Roman" w:hAnsi="Times New Roman" w:cs="Times New Roman"/>
          <w:sz w:val="24"/>
          <w:szCs w:val="24"/>
        </w:rPr>
        <w:t xml:space="preserve"> prema </w:t>
      </w:r>
      <w:r w:rsidR="00BD1540" w:rsidRPr="008C25CD">
        <w:rPr>
          <w:rFonts w:ascii="Times New Roman" w:hAnsi="Times New Roman" w:cs="Times New Roman"/>
          <w:sz w:val="24"/>
          <w:szCs w:val="24"/>
        </w:rPr>
        <w:t>smjernicama COPE-a.</w:t>
      </w:r>
      <w:r w:rsidR="00BD1540" w:rsidRPr="00C63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AD914" w14:textId="77777777" w:rsidR="00480709" w:rsidRPr="00C63C5B" w:rsidRDefault="00480709" w:rsidP="003D5E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5B">
        <w:rPr>
          <w:rFonts w:ascii="Times New Roman" w:hAnsi="Times New Roman" w:cs="Times New Roman"/>
          <w:b/>
          <w:sz w:val="24"/>
          <w:szCs w:val="24"/>
          <w:u w:val="single"/>
        </w:rPr>
        <w:t>Autori</w:t>
      </w:r>
      <w:r w:rsidR="00A12140" w:rsidRPr="00C63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EC464F" w:rsidRPr="00C63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4A96A0EB" w14:textId="3420F357" w:rsidR="00B92F62" w:rsidRPr="00C63C5B" w:rsidRDefault="00B92F62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Zbornik UMAS prima isključivo neobjavljene radove (znanstvene, stručne, prikaze, objave </w:t>
      </w:r>
      <w:r w:rsidR="007E202A" w:rsidRPr="00C63C5B">
        <w:rPr>
          <w:rFonts w:ascii="Times New Roman" w:hAnsi="Times New Roman" w:cs="Times New Roman"/>
          <w:sz w:val="24"/>
          <w:szCs w:val="24"/>
        </w:rPr>
        <w:t>i slično</w:t>
      </w:r>
      <w:r w:rsidRPr="00C63C5B">
        <w:rPr>
          <w:rFonts w:ascii="Times New Roman" w:hAnsi="Times New Roman" w:cs="Times New Roman"/>
          <w:sz w:val="24"/>
          <w:szCs w:val="24"/>
        </w:rPr>
        <w:t>)</w:t>
      </w:r>
      <w:r w:rsidR="009F22D4" w:rsidRPr="00C63C5B">
        <w:rPr>
          <w:rFonts w:ascii="Times New Roman" w:hAnsi="Times New Roman" w:cs="Times New Roman"/>
          <w:sz w:val="24"/>
          <w:szCs w:val="24"/>
        </w:rPr>
        <w:t>,</w:t>
      </w:r>
      <w:r w:rsidRPr="00C63C5B">
        <w:rPr>
          <w:rFonts w:ascii="Times New Roman" w:hAnsi="Times New Roman" w:cs="Times New Roman"/>
          <w:sz w:val="24"/>
          <w:szCs w:val="24"/>
        </w:rPr>
        <w:t xml:space="preserve"> kao i radove koji su prezentirani na znanstvenim i stručnim skupovima </w:t>
      </w:r>
      <w:r w:rsidR="000A25EE" w:rsidRPr="00C63C5B">
        <w:rPr>
          <w:rFonts w:ascii="Times New Roman" w:hAnsi="Times New Roman" w:cs="Times New Roman"/>
          <w:sz w:val="24"/>
          <w:szCs w:val="24"/>
        </w:rPr>
        <w:t>ali</w:t>
      </w:r>
      <w:r w:rsidRPr="00C63C5B">
        <w:rPr>
          <w:rFonts w:ascii="Times New Roman" w:hAnsi="Times New Roman" w:cs="Times New Roman"/>
          <w:sz w:val="24"/>
          <w:szCs w:val="24"/>
        </w:rPr>
        <w:t xml:space="preserve"> nisu objavljeni u zbornicima tih skupova (o čemu je autor</w:t>
      </w:r>
      <w:r w:rsidR="00531DD7" w:rsidRPr="00C63C5B">
        <w:rPr>
          <w:rFonts w:ascii="Times New Roman" w:hAnsi="Times New Roman" w:cs="Times New Roman"/>
          <w:sz w:val="24"/>
          <w:szCs w:val="24"/>
        </w:rPr>
        <w:t xml:space="preserve"> tijekom </w:t>
      </w:r>
      <w:r w:rsidR="00836F08" w:rsidRPr="00C63C5B">
        <w:rPr>
          <w:rFonts w:ascii="Times New Roman" w:hAnsi="Times New Roman" w:cs="Times New Roman"/>
          <w:sz w:val="24"/>
          <w:szCs w:val="24"/>
        </w:rPr>
        <w:t xml:space="preserve">prijavljivanja rada u časopis </w:t>
      </w:r>
      <w:r w:rsidRPr="00C63C5B">
        <w:rPr>
          <w:rFonts w:ascii="Times New Roman" w:hAnsi="Times New Roman" w:cs="Times New Roman"/>
          <w:sz w:val="24"/>
          <w:szCs w:val="24"/>
        </w:rPr>
        <w:t>dužan obavijestiti Uredništvo</w:t>
      </w:r>
      <w:r w:rsidR="000A25EE" w:rsidRPr="00C63C5B">
        <w:rPr>
          <w:rFonts w:ascii="Times New Roman" w:hAnsi="Times New Roman" w:cs="Times New Roman"/>
          <w:sz w:val="24"/>
          <w:szCs w:val="24"/>
        </w:rPr>
        <w:t xml:space="preserve"> pismenim putem na email: zbornik@umas.hr</w:t>
      </w:r>
      <w:r w:rsidRPr="00C63C5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A82A3F" w14:textId="6F24116A" w:rsidR="000A25EE" w:rsidRPr="00C63C5B" w:rsidRDefault="000A25EE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Autorima rukopisa smatraju se osobe koje su značajno </w:t>
      </w:r>
      <w:r w:rsidR="007A0071" w:rsidRPr="00C63C5B">
        <w:rPr>
          <w:rFonts w:ascii="Times New Roman" w:hAnsi="Times New Roman" w:cs="Times New Roman"/>
          <w:sz w:val="24"/>
          <w:szCs w:val="24"/>
        </w:rPr>
        <w:t>doprinijele</w:t>
      </w:r>
      <w:r w:rsidRPr="00C63C5B">
        <w:rPr>
          <w:rFonts w:ascii="Times New Roman" w:hAnsi="Times New Roman" w:cs="Times New Roman"/>
          <w:sz w:val="24"/>
          <w:szCs w:val="24"/>
        </w:rPr>
        <w:t xml:space="preserve"> nastanku rukopisa i sudjelovale u njegovoj izradi. Nije dopušteno navoditi kao </w:t>
      </w:r>
      <w:r w:rsidR="007A0071" w:rsidRPr="00C63C5B">
        <w:rPr>
          <w:rFonts w:ascii="Times New Roman" w:hAnsi="Times New Roman" w:cs="Times New Roman"/>
          <w:sz w:val="24"/>
          <w:szCs w:val="24"/>
        </w:rPr>
        <w:t>su</w:t>
      </w:r>
      <w:r w:rsidRPr="00C63C5B">
        <w:rPr>
          <w:rFonts w:ascii="Times New Roman" w:hAnsi="Times New Roman" w:cs="Times New Roman"/>
          <w:sz w:val="24"/>
          <w:szCs w:val="24"/>
        </w:rPr>
        <w:t xml:space="preserve">autore rukopisa osobe koje </w:t>
      </w:r>
      <w:r w:rsidR="007A0071" w:rsidRPr="00C63C5B">
        <w:rPr>
          <w:rFonts w:ascii="Times New Roman" w:hAnsi="Times New Roman" w:cs="Times New Roman"/>
          <w:sz w:val="24"/>
          <w:szCs w:val="24"/>
        </w:rPr>
        <w:t xml:space="preserve">angažmanom nisu sudjelovale u navedenom. </w:t>
      </w:r>
      <w:r w:rsidR="009F22D4" w:rsidRPr="00C63C5B">
        <w:rPr>
          <w:rFonts w:ascii="Times New Roman" w:hAnsi="Times New Roman" w:cs="Times New Roman"/>
          <w:sz w:val="24"/>
          <w:szCs w:val="24"/>
        </w:rPr>
        <w:t>S</w:t>
      </w:r>
      <w:r w:rsidRPr="00C63C5B">
        <w:rPr>
          <w:rFonts w:ascii="Times New Roman" w:hAnsi="Times New Roman" w:cs="Times New Roman"/>
          <w:sz w:val="24"/>
          <w:szCs w:val="24"/>
        </w:rPr>
        <w:t xml:space="preserve">uautori </w:t>
      </w:r>
      <w:r w:rsidR="009F22D4" w:rsidRPr="00C63C5B">
        <w:rPr>
          <w:rFonts w:ascii="Times New Roman" w:hAnsi="Times New Roman" w:cs="Times New Roman"/>
          <w:sz w:val="24"/>
          <w:szCs w:val="24"/>
        </w:rPr>
        <w:t xml:space="preserve">moraju odobriti </w:t>
      </w:r>
      <w:r w:rsidRPr="00C63C5B">
        <w:rPr>
          <w:rFonts w:ascii="Times New Roman" w:hAnsi="Times New Roman" w:cs="Times New Roman"/>
          <w:sz w:val="24"/>
          <w:szCs w:val="24"/>
        </w:rPr>
        <w:t>konačnu verziju rukopisa</w:t>
      </w:r>
      <w:r w:rsidR="00DC1F90" w:rsidRPr="00C63C5B">
        <w:rPr>
          <w:rFonts w:ascii="Times New Roman" w:hAnsi="Times New Roman" w:cs="Times New Roman"/>
          <w:sz w:val="24"/>
          <w:szCs w:val="24"/>
        </w:rPr>
        <w:t>.</w:t>
      </w:r>
      <w:r w:rsidRPr="00C63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96251" w14:textId="49BE1987" w:rsidR="00531DD7" w:rsidRPr="00C63C5B" w:rsidRDefault="00531DD7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Autori su obvezni urediti rukopis prema uputama koje se nalaze na mrežnim stranicama</w:t>
      </w:r>
      <w:r w:rsidR="00DC65D2" w:rsidRPr="00C63C5B">
        <w:rPr>
          <w:rFonts w:ascii="Times New Roman" w:hAnsi="Times New Roman" w:cs="Times New Roman"/>
          <w:sz w:val="24"/>
          <w:szCs w:val="24"/>
        </w:rPr>
        <w:t>. D</w:t>
      </w:r>
      <w:r w:rsidR="005829D7" w:rsidRPr="00C63C5B">
        <w:rPr>
          <w:rFonts w:ascii="Times New Roman" w:hAnsi="Times New Roman" w:cs="Times New Roman"/>
          <w:sz w:val="24"/>
          <w:szCs w:val="24"/>
        </w:rPr>
        <w:t xml:space="preserve">užni 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su </w:t>
      </w:r>
      <w:r w:rsidR="005829D7" w:rsidRPr="00C63C5B">
        <w:rPr>
          <w:rFonts w:ascii="Times New Roman" w:hAnsi="Times New Roman" w:cs="Times New Roman"/>
          <w:sz w:val="24"/>
          <w:szCs w:val="24"/>
        </w:rPr>
        <w:t xml:space="preserve">osigurati dopuštenje </w:t>
      </w:r>
      <w:r w:rsidRPr="00C63C5B">
        <w:rPr>
          <w:rFonts w:ascii="Times New Roman" w:hAnsi="Times New Roman" w:cs="Times New Roman"/>
          <w:sz w:val="24"/>
          <w:szCs w:val="24"/>
        </w:rPr>
        <w:t>za objavljivanje slikovnih i notnih priloga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te </w:t>
      </w:r>
      <w:r w:rsidRPr="00C63C5B">
        <w:rPr>
          <w:rFonts w:ascii="Times New Roman" w:hAnsi="Times New Roman" w:cs="Times New Roman"/>
          <w:sz w:val="24"/>
          <w:szCs w:val="24"/>
        </w:rPr>
        <w:t>prilaž</w:t>
      </w:r>
      <w:r w:rsidR="00DC65D2" w:rsidRPr="00C63C5B">
        <w:rPr>
          <w:rFonts w:ascii="Times New Roman" w:hAnsi="Times New Roman" w:cs="Times New Roman"/>
          <w:sz w:val="24"/>
          <w:szCs w:val="24"/>
        </w:rPr>
        <w:t>u</w:t>
      </w:r>
      <w:r w:rsidRPr="00C63C5B">
        <w:rPr>
          <w:rFonts w:ascii="Times New Roman" w:hAnsi="Times New Roman" w:cs="Times New Roman"/>
          <w:sz w:val="24"/>
          <w:szCs w:val="24"/>
        </w:rPr>
        <w:t xml:space="preserve"> potpisanu izjavu o autorstvu, porijeklu slikovnog i notnog materijala</w:t>
      </w:r>
      <w:r w:rsidR="008C25CD">
        <w:rPr>
          <w:rFonts w:ascii="Times New Roman" w:hAnsi="Times New Roman" w:cs="Times New Roman"/>
          <w:sz w:val="24"/>
          <w:szCs w:val="24"/>
        </w:rPr>
        <w:t xml:space="preserve"> te</w:t>
      </w:r>
      <w:r w:rsidRPr="00C63C5B">
        <w:rPr>
          <w:rFonts w:ascii="Times New Roman" w:hAnsi="Times New Roman" w:cs="Times New Roman"/>
          <w:sz w:val="24"/>
          <w:szCs w:val="24"/>
        </w:rPr>
        <w:t xml:space="preserve"> o preuzimanju odgovornosti u slučaju sporova vezanih uz povredu autorskih prava.</w:t>
      </w:r>
      <w:r w:rsidRPr="00C63C5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ED9672" w14:textId="2D9BF78E" w:rsidR="00252FFC" w:rsidRPr="00C63C5B" w:rsidRDefault="00531DD7" w:rsidP="003D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Autor</w:t>
      </w:r>
      <w:r w:rsidR="005829D7" w:rsidRPr="00C63C5B">
        <w:rPr>
          <w:rFonts w:ascii="Times New Roman" w:hAnsi="Times New Roman" w:cs="Times New Roman"/>
          <w:sz w:val="24"/>
          <w:szCs w:val="24"/>
        </w:rPr>
        <w:t xml:space="preserve"> rukopisa </w:t>
      </w:r>
      <w:r w:rsidRPr="00C63C5B">
        <w:rPr>
          <w:rFonts w:ascii="Times New Roman" w:hAnsi="Times New Roman" w:cs="Times New Roman"/>
          <w:sz w:val="24"/>
          <w:szCs w:val="24"/>
        </w:rPr>
        <w:t>obavezan je nakon primitka obavijesti o provedenom recenzentskom postupku, postupiti prema primjedbama recenzenata i Uredništva</w:t>
      </w:r>
      <w:r w:rsidR="00E62E23">
        <w:rPr>
          <w:rFonts w:ascii="Times New Roman" w:hAnsi="Times New Roman" w:cs="Times New Roman"/>
          <w:sz w:val="24"/>
          <w:szCs w:val="24"/>
        </w:rPr>
        <w:t xml:space="preserve"> te</w:t>
      </w:r>
      <w:r w:rsidRPr="00C63C5B">
        <w:rPr>
          <w:rFonts w:ascii="Times New Roman" w:hAnsi="Times New Roman" w:cs="Times New Roman"/>
          <w:sz w:val="24"/>
          <w:szCs w:val="24"/>
        </w:rPr>
        <w:t xml:space="preserve"> dostaviti završni tekst u dogovorenom roku. </w:t>
      </w:r>
      <w:r w:rsidR="005829D7" w:rsidRPr="00C63C5B">
        <w:rPr>
          <w:rFonts w:ascii="Times New Roman" w:hAnsi="Times New Roman" w:cs="Times New Roman"/>
          <w:sz w:val="24"/>
          <w:szCs w:val="24"/>
        </w:rPr>
        <w:t xml:space="preserve">Ukoliko autor ne prihvaća sugestije i komentare recenzenata, dužan je uz argumente u što kraćem roku obavijestiti glavnog urednika. </w:t>
      </w:r>
      <w:r w:rsidR="00252FFC" w:rsidRPr="00C63C5B">
        <w:rPr>
          <w:rFonts w:ascii="Times New Roman" w:hAnsi="Times New Roman" w:cs="Times New Roman"/>
          <w:sz w:val="24"/>
          <w:szCs w:val="24"/>
        </w:rPr>
        <w:t>Ukoliko autor nije zadovoljan ocjenama recenzija, ima pravo povući svoj rukopis iz objave</w:t>
      </w:r>
      <w:r w:rsidR="007E202A" w:rsidRPr="00C63C5B">
        <w:rPr>
          <w:rFonts w:ascii="Times New Roman" w:hAnsi="Times New Roman" w:cs="Times New Roman"/>
          <w:sz w:val="24"/>
          <w:szCs w:val="24"/>
        </w:rPr>
        <w:t>.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13ECC" w14:textId="5374C98B" w:rsidR="00B92F62" w:rsidRPr="00C63C5B" w:rsidRDefault="00836F08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P</w:t>
      </w:r>
      <w:r w:rsidR="00252FFC" w:rsidRPr="00C63C5B">
        <w:rPr>
          <w:rFonts w:ascii="Times New Roman" w:hAnsi="Times New Roman" w:cs="Times New Roman"/>
          <w:sz w:val="24"/>
          <w:szCs w:val="24"/>
        </w:rPr>
        <w:t>rilaganjem završne verzije rukopisa</w:t>
      </w:r>
      <w:r w:rsidRPr="00C63C5B">
        <w:rPr>
          <w:rFonts w:ascii="Times New Roman" w:hAnsi="Times New Roman" w:cs="Times New Roman"/>
          <w:sz w:val="24"/>
          <w:szCs w:val="24"/>
        </w:rPr>
        <w:t xml:space="preserve"> autori</w:t>
      </w:r>
      <w:r w:rsidR="00252FFC" w:rsidRPr="00C63C5B">
        <w:rPr>
          <w:rFonts w:ascii="Times New Roman" w:hAnsi="Times New Roman" w:cs="Times New Roman"/>
          <w:sz w:val="24"/>
          <w:szCs w:val="24"/>
        </w:rPr>
        <w:t xml:space="preserve"> prihvaćaju </w:t>
      </w:r>
      <w:r w:rsidR="007E202A" w:rsidRPr="00C63C5B">
        <w:rPr>
          <w:rFonts w:ascii="Times New Roman" w:hAnsi="Times New Roman" w:cs="Times New Roman"/>
          <w:sz w:val="24"/>
          <w:szCs w:val="24"/>
        </w:rPr>
        <w:t>potpunu</w:t>
      </w:r>
      <w:r w:rsidR="00252FFC" w:rsidRPr="00C63C5B">
        <w:rPr>
          <w:rFonts w:ascii="Times New Roman" w:hAnsi="Times New Roman" w:cs="Times New Roman"/>
          <w:sz w:val="24"/>
          <w:szCs w:val="24"/>
        </w:rPr>
        <w:t xml:space="preserve"> odgovornost </w:t>
      </w:r>
      <w:r w:rsidR="005D161F" w:rsidRPr="00C63C5B">
        <w:rPr>
          <w:rFonts w:ascii="Times New Roman" w:hAnsi="Times New Roman" w:cs="Times New Roman"/>
          <w:sz w:val="24"/>
          <w:szCs w:val="24"/>
        </w:rPr>
        <w:t xml:space="preserve">i posljedice </w:t>
      </w:r>
      <w:r w:rsidR="007E202A" w:rsidRPr="00C63C5B">
        <w:rPr>
          <w:rFonts w:ascii="Times New Roman" w:hAnsi="Times New Roman" w:cs="Times New Roman"/>
          <w:sz w:val="24"/>
          <w:szCs w:val="24"/>
        </w:rPr>
        <w:t xml:space="preserve">za </w:t>
      </w:r>
      <w:r w:rsidR="005D161F" w:rsidRPr="00C63C5B">
        <w:rPr>
          <w:rFonts w:ascii="Times New Roman" w:hAnsi="Times New Roman" w:cs="Times New Roman"/>
          <w:sz w:val="24"/>
          <w:szCs w:val="24"/>
        </w:rPr>
        <w:t>(ne)</w:t>
      </w:r>
      <w:r w:rsidR="00252FFC" w:rsidRPr="00C63C5B">
        <w:rPr>
          <w:rFonts w:ascii="Times New Roman" w:hAnsi="Times New Roman" w:cs="Times New Roman"/>
          <w:sz w:val="24"/>
          <w:szCs w:val="24"/>
        </w:rPr>
        <w:t>poštivanj</w:t>
      </w:r>
      <w:r w:rsidR="007E202A" w:rsidRPr="00C63C5B">
        <w:rPr>
          <w:rFonts w:ascii="Times New Roman" w:hAnsi="Times New Roman" w:cs="Times New Roman"/>
          <w:sz w:val="24"/>
          <w:szCs w:val="24"/>
        </w:rPr>
        <w:t>e</w:t>
      </w:r>
      <w:r w:rsidR="00252FFC" w:rsidRPr="00C63C5B">
        <w:rPr>
          <w:rFonts w:ascii="Times New Roman" w:hAnsi="Times New Roman" w:cs="Times New Roman"/>
          <w:sz w:val="24"/>
          <w:szCs w:val="24"/>
        </w:rPr>
        <w:t xml:space="preserve"> akademske čestitosti. </w:t>
      </w:r>
      <w:r w:rsidR="00BE0591" w:rsidRPr="00C63C5B">
        <w:rPr>
          <w:rFonts w:ascii="Times New Roman" w:hAnsi="Times New Roman" w:cs="Times New Roman"/>
          <w:sz w:val="24"/>
          <w:szCs w:val="24"/>
        </w:rPr>
        <w:t>Tiskanje rukopisa podrazumijeva i njegovo objavljivanje u elektroničkom obliku. Autor podnošenjem rukopisa pristaje na objavljivanje rada u svim inačicama objavljivanja časopisa</w:t>
      </w:r>
      <w:r w:rsidR="00E62E23">
        <w:rPr>
          <w:rFonts w:ascii="Times New Roman" w:hAnsi="Times New Roman" w:cs="Times New Roman"/>
          <w:sz w:val="24"/>
          <w:szCs w:val="24"/>
        </w:rPr>
        <w:t>.</w:t>
      </w:r>
    </w:p>
    <w:p w14:paraId="7DC2F877" w14:textId="77777777" w:rsidR="00480709" w:rsidRPr="00BE53E3" w:rsidRDefault="00480709" w:rsidP="003D5E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3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Uredništvo </w:t>
      </w:r>
    </w:p>
    <w:p w14:paraId="3BC2F4C7" w14:textId="6A4BDF7B" w:rsidR="00836F08" w:rsidRPr="00C63C5B" w:rsidRDefault="007E202A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Uredništvo uzima u razmatranje</w:t>
      </w:r>
      <w:r w:rsidR="00E62E23">
        <w:rPr>
          <w:rFonts w:ascii="Times New Roman" w:hAnsi="Times New Roman" w:cs="Times New Roman"/>
          <w:sz w:val="24"/>
          <w:szCs w:val="24"/>
        </w:rPr>
        <w:t xml:space="preserve"> </w:t>
      </w:r>
      <w:r w:rsidRPr="00C63C5B">
        <w:rPr>
          <w:rFonts w:ascii="Times New Roman" w:hAnsi="Times New Roman" w:cs="Times New Roman"/>
          <w:sz w:val="24"/>
          <w:szCs w:val="24"/>
        </w:rPr>
        <w:t>svaki rad koji je napisan u skladu s kriterijima časopisa objavljenim na mrežnoj stranici.</w:t>
      </w:r>
      <w:r w:rsidR="00836F08" w:rsidRPr="00C63C5B">
        <w:rPr>
          <w:rFonts w:ascii="Times New Roman" w:hAnsi="Times New Roman" w:cs="Times New Roman"/>
          <w:sz w:val="24"/>
          <w:szCs w:val="24"/>
        </w:rPr>
        <w:t xml:space="preserve"> Ocjenjuje znanstveni ili stručni sadržaj rada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i odlučuje o njegov</w:t>
      </w:r>
      <w:r w:rsidR="008C25CD">
        <w:rPr>
          <w:rFonts w:ascii="Times New Roman" w:hAnsi="Times New Roman" w:cs="Times New Roman"/>
          <w:sz w:val="24"/>
          <w:szCs w:val="24"/>
        </w:rPr>
        <w:t>u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slanju u daljnji postupak recenzije ili o odbijanju. </w:t>
      </w:r>
    </w:p>
    <w:p w14:paraId="41354066" w14:textId="233C4446" w:rsidR="00836F08" w:rsidRPr="00C63C5B" w:rsidRDefault="00836F08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Uredništvo je odgovorno za pronalaženje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</w:t>
      </w:r>
      <w:r w:rsidRPr="00C63C5B">
        <w:rPr>
          <w:rFonts w:ascii="Times New Roman" w:hAnsi="Times New Roman" w:cs="Times New Roman"/>
          <w:sz w:val="24"/>
          <w:szCs w:val="24"/>
        </w:rPr>
        <w:t xml:space="preserve"> recenzenata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kompetentnih za temu kojom se rad bavi</w:t>
      </w:r>
      <w:r w:rsidR="00E62E23">
        <w:rPr>
          <w:rFonts w:ascii="Times New Roman" w:hAnsi="Times New Roman" w:cs="Times New Roman"/>
          <w:sz w:val="24"/>
          <w:szCs w:val="24"/>
        </w:rPr>
        <w:t xml:space="preserve">. Recenzenti </w:t>
      </w:r>
      <w:r w:rsidRPr="00C63C5B">
        <w:rPr>
          <w:rFonts w:ascii="Times New Roman" w:hAnsi="Times New Roman" w:cs="Times New Roman"/>
          <w:sz w:val="24"/>
          <w:szCs w:val="24"/>
        </w:rPr>
        <w:t xml:space="preserve">se biraju iz redova priznatih tuzemnih i inozemnih znanstvenika.  Članovi Uredništva ne mogu biti recenzenti. </w:t>
      </w:r>
    </w:p>
    <w:p w14:paraId="32F4552F" w14:textId="77777777" w:rsidR="006B134D" w:rsidRPr="00C63C5B" w:rsidRDefault="00836F08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U</w:t>
      </w:r>
      <w:r w:rsidR="00255145" w:rsidRPr="00C63C5B">
        <w:rPr>
          <w:rFonts w:ascii="Times New Roman" w:hAnsi="Times New Roman" w:cs="Times New Roman"/>
          <w:sz w:val="24"/>
          <w:szCs w:val="24"/>
        </w:rPr>
        <w:t xml:space="preserve">redništvo jamči autoru </w:t>
      </w:r>
      <w:r w:rsidRPr="00C63C5B">
        <w:rPr>
          <w:rFonts w:ascii="Times New Roman" w:hAnsi="Times New Roman" w:cs="Times New Roman"/>
          <w:sz w:val="24"/>
          <w:szCs w:val="24"/>
        </w:rPr>
        <w:t xml:space="preserve">i recenzentima </w:t>
      </w:r>
      <w:r w:rsidR="00255145" w:rsidRPr="00C63C5B">
        <w:rPr>
          <w:rFonts w:ascii="Times New Roman" w:hAnsi="Times New Roman" w:cs="Times New Roman"/>
          <w:sz w:val="24"/>
          <w:szCs w:val="24"/>
        </w:rPr>
        <w:t>anonimnost.</w:t>
      </w:r>
    </w:p>
    <w:p w14:paraId="6274B487" w14:textId="77777777" w:rsidR="00836F08" w:rsidRPr="00C63C5B" w:rsidRDefault="00BE0591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Znanstveni i stručni radovi prolaze postupak dvostruko slijepe recenzije. Ukoliko vrednovanja i mišljenja recenzenata </w:t>
      </w:r>
      <w:r w:rsidR="00DC65D2" w:rsidRPr="00C63C5B">
        <w:rPr>
          <w:rFonts w:ascii="Times New Roman" w:hAnsi="Times New Roman" w:cs="Times New Roman"/>
          <w:sz w:val="24"/>
          <w:szCs w:val="24"/>
        </w:rPr>
        <w:t>odstupaju u značajnijoj mjeri</w:t>
      </w:r>
      <w:r w:rsidRPr="00C63C5B">
        <w:rPr>
          <w:rFonts w:ascii="Times New Roman" w:hAnsi="Times New Roman" w:cs="Times New Roman"/>
          <w:sz w:val="24"/>
          <w:szCs w:val="24"/>
        </w:rPr>
        <w:t xml:space="preserve"> ili je jedna recenzija negativna, Uredništvo rad upućuje trećem recenzentu. 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E91AF" w14:textId="77777777" w:rsidR="00BE0591" w:rsidRPr="00C63C5B" w:rsidRDefault="00BE0591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 xml:space="preserve">O kategorizaciji rada konačnu odluku donosi glavni urednik. </w:t>
      </w:r>
    </w:p>
    <w:p w14:paraId="2567BCF8" w14:textId="77777777" w:rsidR="00836F08" w:rsidRPr="00C63C5B" w:rsidRDefault="00BE0591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 w:rsidRPr="00C63C5B">
        <w:rPr>
          <w:rFonts w:ascii="Times New Roman" w:hAnsi="Times New Roman" w:cs="Times New Roman"/>
          <w:sz w:val="24"/>
          <w:szCs w:val="24"/>
        </w:rPr>
        <w:t>Ukoliko autor ne prihvati ili djelomično prihvati sugestije recenzenata, Uredništvo odlučuje prihvaća li se rad za objavu ili ne</w:t>
      </w:r>
      <w:r w:rsidR="00DC65D2" w:rsidRPr="00C63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93A22" w14:textId="77777777" w:rsidR="005D161F" w:rsidRPr="00C63C5B" w:rsidRDefault="005D161F" w:rsidP="003D5E3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DC7DB22" w14:textId="77777777" w:rsidR="005D161F" w:rsidRPr="00C63C5B" w:rsidRDefault="005D161F" w:rsidP="003D5E3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72E6459" w14:textId="77777777" w:rsidR="00480709" w:rsidRPr="00BE53E3" w:rsidRDefault="00480709" w:rsidP="003D5E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3E3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Recenzenti </w:t>
      </w:r>
    </w:p>
    <w:p w14:paraId="69CC5843" w14:textId="6B051EFB" w:rsidR="00660E05" w:rsidRPr="00C63C5B" w:rsidRDefault="00DC65D2" w:rsidP="003D5E3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Članovi </w:t>
      </w:r>
      <w:r w:rsidR="00660E05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red</w:t>
      </w:r>
      <w:r w:rsidR="00660E05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ištva predlažu dva recenzenta čija se </w:t>
      </w:r>
      <w:r w:rsidR="00C02A79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znanstvena</w:t>
      </w: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kompetencija i specijalizacija odnosi na </w:t>
      </w:r>
      <w:r w:rsidR="008C25CD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područje, polje i </w:t>
      </w:r>
      <w:r w:rsidR="00C02A79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granu </w:t>
      </w:r>
      <w:r w:rsidR="00660E05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znanstvenog i umjetničkog </w:t>
      </w: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C02A79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straživanj</w:t>
      </w:r>
      <w:r w:rsidR="00660E05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a te temu priloženog rukopisa.</w:t>
      </w:r>
      <w:r w:rsidR="00660E05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F62E971" w14:textId="00D78245" w:rsidR="00C63C5B" w:rsidRDefault="00660E05" w:rsidP="003D5E3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 slučaju da se predloženi recenzent smatra 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nekvalificiranim za recenziranje teme rada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ili zna da recenziju neće moći izraditi u zadanom roku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, dužan je o tomu izvijestiti Uredništvo.</w:t>
      </w:r>
      <w:r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Ukoliko predloženi recenzenti prepoznaju 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bilo kakav </w:t>
      </w:r>
      <w:r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sukob interesa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dužni su se </w:t>
      </w:r>
      <w:proofErr w:type="spellStart"/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samoizuzeti</w:t>
      </w:r>
      <w:proofErr w:type="spellEnd"/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iz postupka recenzije. Recenzenti su dužni obavijestiti Uredništvo ukoliko 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sumnjaju na moguće slučajeve </w:t>
      </w:r>
      <w:proofErr w:type="spellStart"/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>plagijator</w:t>
      </w:r>
      <w:r w:rsidR="008C25CD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>tva</w:t>
      </w:r>
      <w:proofErr w:type="spellEnd"/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ili neetičkog ponašanja.</w:t>
      </w:r>
    </w:p>
    <w:p w14:paraId="70A26B7D" w14:textId="255F3EA7" w:rsidR="00C63C5B" w:rsidRDefault="00E003E5" w:rsidP="003D5E3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3C5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Recenzija se vrši prema dostavljenom recenzentskom obrascu.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>Prihvaćanjem angažmana, recenzent se obvezuje djelovati u skladu s akademskom i znanstvenom čestito</w:t>
      </w:r>
      <w:r w:rsidR="008C25CD">
        <w:rPr>
          <w:rFonts w:ascii="Times New Roman" w:hAnsi="Times New Roman" w:cs="Times New Roman"/>
          <w:iCs/>
          <w:color w:val="000000"/>
          <w:sz w:val="24"/>
          <w:szCs w:val="24"/>
        </w:rPr>
        <w:t>šću</w:t>
      </w:r>
      <w:r w:rsid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vrednovati dostavljeni mu rukopis na temelju objektivnih znanstvenih i stručnih kriterija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pri čemu se sugestije i navodi trebaju voditi principom </w:t>
      </w:r>
      <w:r w:rsidR="00E62E23">
        <w:rPr>
          <w:rFonts w:ascii="Times New Roman" w:hAnsi="Times New Roman" w:cs="Times New Roman"/>
          <w:iCs/>
          <w:color w:val="000000"/>
          <w:sz w:val="24"/>
          <w:szCs w:val="24"/>
        </w:rPr>
        <w:t>konstruktivnosti</w:t>
      </w:r>
      <w:r w:rsidR="000A51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jasnoće.</w:t>
      </w:r>
      <w:r w:rsidR="00C63C5B" w:rsidRPr="00C63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Razlozi odbijanja i negativne recenzijske ocijene moraju proizaći isključivo temeljem  znanstvenih </w:t>
      </w:r>
      <w:r w:rsidR="00C63C5B">
        <w:rPr>
          <w:rFonts w:ascii="Times New Roman" w:hAnsi="Times New Roman" w:cs="Times New Roman"/>
          <w:iCs/>
          <w:color w:val="000000"/>
          <w:sz w:val="24"/>
          <w:szCs w:val="24"/>
        </w:rPr>
        <w:t>i stručnih nedostataka.</w:t>
      </w:r>
    </w:p>
    <w:p w14:paraId="220299A4" w14:textId="52B9746D" w:rsidR="00C63C5B" w:rsidRPr="008C25CD" w:rsidRDefault="00C63C5B" w:rsidP="003D5E3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Imena recenzenata se ne otkrivaju, a rukopis se šalje trećem recenzentu ukoliko se vrednovanja i mišljenja recenzenata u većoj mjeri </w:t>
      </w:r>
      <w:r w:rsidR="00E62E23"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>suprotstavljaju</w:t>
      </w:r>
      <w:r w:rsidRPr="008C2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ili ukoliko je jedna recenzija negativna.</w:t>
      </w:r>
    </w:p>
    <w:p w14:paraId="58CCEC89" w14:textId="77777777" w:rsidR="00E003E5" w:rsidRPr="00C63C5B" w:rsidRDefault="000A51E3" w:rsidP="003D5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Recenzenti su dužni sa zaprimljenim rukopisima postupati kao s povjerljivim dokumentima </w:t>
      </w:r>
      <w:r w:rsidR="003D5E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(ne smiju se služiti niti distribuirati istraživanja neobjavljenih tekstova). </w:t>
      </w:r>
    </w:p>
    <w:sectPr w:rsidR="00E003E5" w:rsidRPr="00C6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B06"/>
    <w:multiLevelType w:val="hybridMultilevel"/>
    <w:tmpl w:val="F720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7A74"/>
    <w:multiLevelType w:val="hybridMultilevel"/>
    <w:tmpl w:val="2DBA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2EB"/>
    <w:multiLevelType w:val="hybridMultilevel"/>
    <w:tmpl w:val="1AB4B99A"/>
    <w:lvl w:ilvl="0" w:tplc="15967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EB0BEB"/>
    <w:multiLevelType w:val="hybridMultilevel"/>
    <w:tmpl w:val="EF06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0AEE"/>
    <w:multiLevelType w:val="hybridMultilevel"/>
    <w:tmpl w:val="4034878A"/>
    <w:lvl w:ilvl="0" w:tplc="337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5"/>
    <w:rsid w:val="00061DA5"/>
    <w:rsid w:val="000A25EE"/>
    <w:rsid w:val="000A51E3"/>
    <w:rsid w:val="001E34E4"/>
    <w:rsid w:val="001F6B4E"/>
    <w:rsid w:val="00252FFC"/>
    <w:rsid w:val="00255145"/>
    <w:rsid w:val="00282EC2"/>
    <w:rsid w:val="003D5E3D"/>
    <w:rsid w:val="00480709"/>
    <w:rsid w:val="00531DD7"/>
    <w:rsid w:val="005829D7"/>
    <w:rsid w:val="005D161F"/>
    <w:rsid w:val="006002C3"/>
    <w:rsid w:val="00633422"/>
    <w:rsid w:val="00660E05"/>
    <w:rsid w:val="006B134D"/>
    <w:rsid w:val="00777DB6"/>
    <w:rsid w:val="007A0071"/>
    <w:rsid w:val="007A4715"/>
    <w:rsid w:val="007E202A"/>
    <w:rsid w:val="00836F08"/>
    <w:rsid w:val="008C25CD"/>
    <w:rsid w:val="009F22D4"/>
    <w:rsid w:val="00A12140"/>
    <w:rsid w:val="00A6477F"/>
    <w:rsid w:val="00A71A1C"/>
    <w:rsid w:val="00B40DB7"/>
    <w:rsid w:val="00B92F62"/>
    <w:rsid w:val="00BD1540"/>
    <w:rsid w:val="00BE0591"/>
    <w:rsid w:val="00BE53E3"/>
    <w:rsid w:val="00C026E6"/>
    <w:rsid w:val="00C02A79"/>
    <w:rsid w:val="00C04C25"/>
    <w:rsid w:val="00C060DB"/>
    <w:rsid w:val="00C63C5B"/>
    <w:rsid w:val="00CC1BDE"/>
    <w:rsid w:val="00DC1F90"/>
    <w:rsid w:val="00DC65D2"/>
    <w:rsid w:val="00DF774D"/>
    <w:rsid w:val="00E003E5"/>
    <w:rsid w:val="00E338C7"/>
    <w:rsid w:val="00E62E23"/>
    <w:rsid w:val="00E8130D"/>
    <w:rsid w:val="00EC464F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7647B"/>
  <w15:chartTrackingRefBased/>
  <w15:docId w15:val="{79353878-177B-4C85-AD29-FFB6CDA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3E5"/>
    <w:pPr>
      <w:ind w:left="720"/>
      <w:contextualSpacing/>
    </w:pPr>
  </w:style>
  <w:style w:type="character" w:customStyle="1" w:styleId="fontstyle01">
    <w:name w:val="fontstyle01"/>
    <w:basedOn w:val="Zadanifontodlomka"/>
    <w:rsid w:val="00E003E5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003E5"/>
    <w:rPr>
      <w:rFonts w:ascii="CIDFont+F3" w:hAnsi="CIDFont+F3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B9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6B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6B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6B4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6B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6B4E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B4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Knjižnica Umas</cp:lastModifiedBy>
  <cp:revision>3</cp:revision>
  <cp:lastPrinted>2024-01-12T13:16:00Z</cp:lastPrinted>
  <dcterms:created xsi:type="dcterms:W3CDTF">2024-01-16T13:37:00Z</dcterms:created>
  <dcterms:modified xsi:type="dcterms:W3CDTF">2024-02-01T09:42:00Z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dd484a39-7849-40c6-9861-64dd7c793da8</vt:lpwstr>
  </property>
</Properties>
</file>