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E1" w:rsidRPr="009E19DD" w:rsidRDefault="00D93EE1" w:rsidP="00D93EE1">
      <w:pPr>
        <w:spacing w:after="0" w:line="240" w:lineRule="auto"/>
        <w:rPr>
          <w:rFonts w:cs="Arial"/>
          <w:b/>
          <w:sz w:val="36"/>
          <w:szCs w:val="36"/>
          <w:lang w:val="en-US"/>
        </w:rPr>
      </w:pPr>
      <w:bookmarkStart w:id="0" w:name="Literatura"/>
      <w:r w:rsidRPr="009E19DD">
        <w:rPr>
          <w:rFonts w:cs="Arial"/>
          <w:b/>
          <w:sz w:val="36"/>
          <w:szCs w:val="36"/>
          <w:lang w:val="en-US"/>
        </w:rPr>
        <w:t>P R O S T O R</w:t>
      </w:r>
    </w:p>
    <w:p w:rsidR="00D93EE1" w:rsidRPr="00F079A3" w:rsidRDefault="00D93EE1" w:rsidP="00D93EE1">
      <w:pPr>
        <w:spacing w:after="0" w:line="240" w:lineRule="auto"/>
        <w:rPr>
          <w:rFonts w:cs="Arial"/>
          <w:sz w:val="20"/>
          <w:lang w:val="en-US"/>
        </w:rPr>
      </w:pPr>
      <w:r w:rsidRPr="00F079A3">
        <w:rPr>
          <w:rFonts w:cs="Arial"/>
          <w:sz w:val="20"/>
          <w:lang w:val="en-US"/>
        </w:rPr>
        <w:t>SCHOLARLY JOURNAL OF ARCHITECTURE AND URBAN PLANNING</w:t>
      </w:r>
    </w:p>
    <w:p w:rsidR="00C73110" w:rsidRPr="0096398B" w:rsidRDefault="00C67C24" w:rsidP="0089385B">
      <w:pPr>
        <w:pStyle w:val="Heading2"/>
      </w:pPr>
      <w:r w:rsidRPr="0096398B">
        <w:t xml:space="preserve">Lists and </w:t>
      </w:r>
      <w:r w:rsidR="00C73110" w:rsidRPr="0096398B">
        <w:t>Contributions</w:t>
      </w:r>
    </w:p>
    <w:p w:rsidR="0089385B" w:rsidRPr="00391CCA" w:rsidRDefault="0089385B" w:rsidP="0089385B">
      <w:pPr>
        <w:rPr>
          <w:color w:val="FF0000"/>
          <w:sz w:val="20"/>
          <w:szCs w:val="20"/>
          <w:lang w:val="en-GB"/>
        </w:rPr>
      </w:pPr>
      <w:r w:rsidRPr="00391CCA">
        <w:rPr>
          <w:color w:val="FF0000"/>
          <w:sz w:val="20"/>
          <w:szCs w:val="20"/>
          <w:lang w:val="en-GB"/>
        </w:rPr>
        <w:t xml:space="preserve">Lists and Contributions: 11pt Arial, </w:t>
      </w:r>
      <w:r w:rsidR="00391CCA" w:rsidRPr="00391CCA">
        <w:rPr>
          <w:rFonts w:cs="Arial"/>
          <w:color w:val="FF0000"/>
          <w:sz w:val="20"/>
          <w:szCs w:val="20"/>
          <w:shd w:val="clear" w:color="auto" w:fill="FFFFFF"/>
        </w:rPr>
        <w:t>line spacing</w:t>
      </w:r>
      <w:r w:rsidRPr="00391CCA">
        <w:rPr>
          <w:color w:val="FF0000"/>
          <w:sz w:val="20"/>
          <w:szCs w:val="20"/>
          <w:lang w:val="en-GB"/>
        </w:rPr>
        <w:t>: 1,5</w:t>
      </w:r>
    </w:p>
    <w:p w:rsidR="0086402A" w:rsidRPr="0096398B" w:rsidRDefault="0086402A" w:rsidP="00614709">
      <w:pPr>
        <w:rPr>
          <w:rFonts w:cs="Arial"/>
          <w:b/>
          <w:kern w:val="1"/>
          <w:szCs w:val="22"/>
          <w:lang w:val="en-GB"/>
        </w:rPr>
      </w:pPr>
    </w:p>
    <w:bookmarkEnd w:id="0"/>
    <w:p w:rsidR="00AF6B60" w:rsidRPr="0096398B" w:rsidRDefault="00AF6B60" w:rsidP="00614709">
      <w:pPr>
        <w:rPr>
          <w:rFonts w:cs="Arial"/>
          <w:b/>
          <w:szCs w:val="22"/>
          <w:lang w:val="en-GB"/>
        </w:rPr>
      </w:pPr>
      <w:r w:rsidRPr="0096398B">
        <w:rPr>
          <w:rFonts w:cs="Arial"/>
          <w:b/>
          <w:szCs w:val="22"/>
          <w:lang w:val="en-GB"/>
        </w:rPr>
        <w:t xml:space="preserve">Bibliography </w:t>
      </w:r>
    </w:p>
    <w:p w:rsidR="00C73110" w:rsidRPr="0096398B" w:rsidRDefault="00AF6B60" w:rsidP="00614709">
      <w:pPr>
        <w:rPr>
          <w:rFonts w:cs="Arial"/>
          <w:szCs w:val="22"/>
          <w:lang w:val="en-GB"/>
        </w:rPr>
      </w:pPr>
      <w:r w:rsidRPr="0096398B">
        <w:rPr>
          <w:rFonts w:cs="Arial"/>
          <w:szCs w:val="22"/>
          <w:lang w:val="en-GB"/>
        </w:rPr>
        <w:t>List of bibliographic references comprises detailed references of all the used and cited source materials (an extensive list of bibliographic units which are not referred to in the text or notes is not acceptable). Bibliographic units are listed alphabetic</w:t>
      </w:r>
      <w:r w:rsidR="00C67C24" w:rsidRPr="0096398B">
        <w:rPr>
          <w:rFonts w:cs="Arial"/>
          <w:szCs w:val="22"/>
          <w:lang w:val="en-GB"/>
        </w:rPr>
        <w:t>ally according to thesur</w:t>
      </w:r>
      <w:r w:rsidRPr="0096398B">
        <w:rPr>
          <w:rFonts w:cs="Arial"/>
          <w:szCs w:val="22"/>
          <w:lang w:val="en-GB"/>
        </w:rPr>
        <w:t>name of the (first) author. If a particular text is written by several authors, their names are listed in the same way as they are printed in the original publication. Several texts by the same author are listed chronologically. If there are several texts written by the same author in one year, a letter mark is added next to the year, e.g. Horvat, 1994a; Horvat, 1994b</w:t>
      </w:r>
    </w:p>
    <w:p w:rsidR="00C73110" w:rsidRPr="0096398B" w:rsidRDefault="00C73110" w:rsidP="00614709">
      <w:pPr>
        <w:rPr>
          <w:rFonts w:cs="Arial"/>
          <w:szCs w:val="22"/>
          <w:lang w:val="en-GB" w:eastAsia="hr-HR"/>
        </w:rPr>
      </w:pPr>
      <w:r w:rsidRPr="0096398B">
        <w:rPr>
          <w:rFonts w:cs="Arial"/>
          <w:szCs w:val="22"/>
          <w:lang w:val="en-GB" w:eastAsia="hr-HR"/>
        </w:rPr>
        <w:t xml:space="preserve">Literature section is given at the end of the paper. Particular references are listed in the following way: Surname of author, First name initial (year of publication), </w:t>
      </w:r>
      <w:r w:rsidR="00C67C24" w:rsidRPr="0096398B">
        <w:rPr>
          <w:rFonts w:cs="Arial"/>
          <w:i/>
          <w:szCs w:val="22"/>
          <w:lang w:val="en-GB" w:eastAsia="hr-HR"/>
        </w:rPr>
        <w:t>Title of the paper</w:t>
      </w:r>
      <w:r w:rsidRPr="0096398B">
        <w:rPr>
          <w:rFonts w:cs="Arial"/>
          <w:i/>
          <w:szCs w:val="22"/>
          <w:lang w:val="en-GB" w:eastAsia="hr-HR"/>
        </w:rPr>
        <w:t xml:space="preserve"> or book, </w:t>
      </w:r>
      <w:r w:rsidRPr="0096398B">
        <w:rPr>
          <w:rFonts w:cs="Arial"/>
          <w:szCs w:val="22"/>
          <w:lang w:val="en-GB" w:eastAsia="hr-HR"/>
        </w:rPr>
        <w:t>“name of the journal”, year of publication (no in a year)</w:t>
      </w:r>
      <w:r w:rsidR="00FB1260">
        <w:rPr>
          <w:rFonts w:cs="Arial"/>
          <w:szCs w:val="22"/>
          <w:lang w:val="en-GB" w:eastAsia="hr-HR"/>
        </w:rPr>
        <w:t>:</w:t>
      </w:r>
      <w:r w:rsidRPr="0096398B">
        <w:rPr>
          <w:rFonts w:cs="Arial"/>
          <w:szCs w:val="22"/>
          <w:lang w:val="en-GB" w:eastAsia="hr-HR"/>
        </w:rPr>
        <w:t xml:space="preserve"> page number, publisher</w:t>
      </w:r>
      <w:r w:rsidR="001212BB">
        <w:rPr>
          <w:rFonts w:cs="Arial"/>
          <w:szCs w:val="22"/>
          <w:lang w:val="en-GB" w:eastAsia="hr-HR"/>
        </w:rPr>
        <w:t xml:space="preserve"> </w:t>
      </w:r>
      <w:r w:rsidRPr="0096398B">
        <w:rPr>
          <w:rFonts w:cs="Arial"/>
          <w:szCs w:val="22"/>
          <w:lang w:val="en-GB" w:eastAsia="hr-HR"/>
        </w:rPr>
        <w:sym w:font="Symbol" w:char="F05B"/>
      </w:r>
      <w:r w:rsidRPr="0096398B">
        <w:rPr>
          <w:rFonts w:cs="Arial"/>
          <w:szCs w:val="22"/>
          <w:lang w:val="en-GB" w:eastAsia="hr-HR"/>
        </w:rPr>
        <w:t>editor of the book</w:t>
      </w:r>
      <w:r w:rsidRPr="0096398B">
        <w:rPr>
          <w:rFonts w:cs="Arial"/>
          <w:szCs w:val="22"/>
          <w:lang w:val="en-GB" w:eastAsia="hr-HR"/>
        </w:rPr>
        <w:sym w:font="Symbol" w:char="F05D"/>
      </w:r>
      <w:r w:rsidR="001212BB">
        <w:rPr>
          <w:rFonts w:cs="Arial"/>
          <w:szCs w:val="22"/>
          <w:lang w:val="en-GB" w:eastAsia="hr-HR"/>
        </w:rPr>
        <w:t>, Place of publication</w:t>
      </w:r>
      <w:r w:rsidR="001212BB" w:rsidRPr="001212BB">
        <w:rPr>
          <w:rFonts w:cs="Arial"/>
          <w:szCs w:val="22"/>
          <w:lang w:val="en-GB" w:eastAsia="hr-HR"/>
        </w:rPr>
        <w:t>,</w:t>
      </w:r>
      <w:r w:rsidR="00D93EE1" w:rsidRPr="001212BB">
        <w:rPr>
          <w:rFonts w:cs="Arial"/>
          <w:szCs w:val="22"/>
          <w:lang w:eastAsia="hr-HR"/>
        </w:rPr>
        <w:t xml:space="preserve"> DOI (</w:t>
      </w:r>
      <w:r w:rsidR="001212BB" w:rsidRPr="001212BB">
        <w:rPr>
          <w:rFonts w:cs="Arial"/>
          <w:szCs w:val="22"/>
          <w:lang w:eastAsia="hr-HR"/>
        </w:rPr>
        <w:t>if any</w:t>
      </w:r>
      <w:r w:rsidR="00D93EE1" w:rsidRPr="001212BB">
        <w:rPr>
          <w:rFonts w:cs="Arial"/>
          <w:szCs w:val="22"/>
          <w:lang w:eastAsia="hr-HR"/>
        </w:rPr>
        <w:t>).</w:t>
      </w:r>
    </w:p>
    <w:p w:rsidR="0001043E" w:rsidRPr="0096398B" w:rsidRDefault="00C73110" w:rsidP="00614709">
      <w:pPr>
        <w:rPr>
          <w:rFonts w:cs="Arial"/>
          <w:szCs w:val="22"/>
          <w:lang w:val="en-GB" w:eastAsia="hr-HR"/>
        </w:rPr>
      </w:pPr>
      <w:r w:rsidRPr="0096398B">
        <w:rPr>
          <w:rFonts w:cs="Arial"/>
          <w:szCs w:val="22"/>
          <w:lang w:val="en-GB" w:eastAsia="hr-HR"/>
        </w:rPr>
        <w:t xml:space="preserve">Bibliographic units are given as follows: </w:t>
      </w:r>
      <w:r w:rsidR="0001043E" w:rsidRPr="0096398B">
        <w:rPr>
          <w:rFonts w:cs="Arial"/>
          <w:szCs w:val="22"/>
          <w:lang w:val="en-GB"/>
        </w:rPr>
        <w:t xml:space="preserve">(1) </w:t>
      </w:r>
      <w:r w:rsidR="00B7536E" w:rsidRPr="0096398B">
        <w:rPr>
          <w:rFonts w:cs="Arial"/>
          <w:szCs w:val="22"/>
          <w:lang w:val="en-GB"/>
        </w:rPr>
        <w:t>dissertation</w:t>
      </w:r>
      <w:r w:rsidR="00D03749" w:rsidRPr="0096398B">
        <w:rPr>
          <w:rFonts w:cs="Arial"/>
          <w:szCs w:val="22"/>
          <w:lang w:val="en-GB"/>
        </w:rPr>
        <w:t>,</w:t>
      </w:r>
      <w:r w:rsidR="0001043E" w:rsidRPr="0096398B">
        <w:rPr>
          <w:rFonts w:cs="Arial"/>
          <w:szCs w:val="22"/>
          <w:lang w:val="en-GB"/>
        </w:rPr>
        <w:t xml:space="preserve"> (2) </w:t>
      </w:r>
      <w:r w:rsidR="00C67C24" w:rsidRPr="0096398B">
        <w:rPr>
          <w:rFonts w:cs="Arial"/>
          <w:szCs w:val="22"/>
          <w:lang w:val="en-GB"/>
        </w:rPr>
        <w:t>papers</w:t>
      </w:r>
      <w:r w:rsidR="00B7536E" w:rsidRPr="0096398B">
        <w:rPr>
          <w:rFonts w:cs="Arial"/>
          <w:szCs w:val="22"/>
          <w:lang w:val="en-GB"/>
        </w:rPr>
        <w:t xml:space="preserve"> in journals</w:t>
      </w:r>
      <w:r w:rsidR="00D03749" w:rsidRPr="0096398B">
        <w:rPr>
          <w:rFonts w:cs="Arial"/>
          <w:szCs w:val="22"/>
          <w:lang w:val="en-GB"/>
        </w:rPr>
        <w:t>,</w:t>
      </w:r>
      <w:r w:rsidR="0001043E" w:rsidRPr="0096398B">
        <w:rPr>
          <w:rFonts w:cs="Arial"/>
          <w:szCs w:val="22"/>
          <w:lang w:val="en-GB"/>
        </w:rPr>
        <w:t xml:space="preserve"> (3) </w:t>
      </w:r>
      <w:r w:rsidR="00B7536E" w:rsidRPr="0096398B">
        <w:rPr>
          <w:rFonts w:cs="Arial"/>
          <w:szCs w:val="22"/>
          <w:lang w:val="en-GB"/>
        </w:rPr>
        <w:t>book</w:t>
      </w:r>
      <w:r w:rsidR="00D03749" w:rsidRPr="0096398B">
        <w:rPr>
          <w:rFonts w:cs="Arial"/>
          <w:szCs w:val="22"/>
          <w:lang w:val="en-GB"/>
        </w:rPr>
        <w:t>,</w:t>
      </w:r>
      <w:r w:rsidR="0001043E" w:rsidRPr="0096398B">
        <w:rPr>
          <w:rFonts w:cs="Arial"/>
          <w:szCs w:val="22"/>
          <w:lang w:val="en-GB"/>
        </w:rPr>
        <w:t xml:space="preserve"> (4) </w:t>
      </w:r>
      <w:r w:rsidR="00C67C24" w:rsidRPr="0096398B">
        <w:rPr>
          <w:rFonts w:cs="Arial"/>
          <w:szCs w:val="22"/>
          <w:lang w:val="en-GB"/>
        </w:rPr>
        <w:t>paper</w:t>
      </w:r>
      <w:r w:rsidR="00B7536E" w:rsidRPr="0096398B">
        <w:rPr>
          <w:rFonts w:cs="Arial"/>
          <w:szCs w:val="22"/>
          <w:lang w:val="en-GB"/>
        </w:rPr>
        <w:t xml:space="preserve"> in </w:t>
      </w:r>
      <w:r w:rsidR="00C67C24" w:rsidRPr="0096398B">
        <w:rPr>
          <w:rFonts w:cs="Arial"/>
          <w:szCs w:val="22"/>
          <w:lang w:val="en-GB"/>
        </w:rPr>
        <w:t xml:space="preserve">the </w:t>
      </w:r>
      <w:r w:rsidR="00B7536E" w:rsidRPr="0096398B">
        <w:rPr>
          <w:rFonts w:cs="Arial"/>
          <w:szCs w:val="22"/>
          <w:lang w:val="en-GB"/>
        </w:rPr>
        <w:t xml:space="preserve">collections of essays or </w:t>
      </w:r>
      <w:r w:rsidR="00C67C24" w:rsidRPr="0096398B">
        <w:rPr>
          <w:rFonts w:cs="Arial"/>
          <w:szCs w:val="22"/>
          <w:lang w:val="en-GB"/>
        </w:rPr>
        <w:t xml:space="preserve">a </w:t>
      </w:r>
      <w:r w:rsidR="00B7536E" w:rsidRPr="0096398B">
        <w:rPr>
          <w:rFonts w:cs="Arial"/>
          <w:szCs w:val="22"/>
          <w:lang w:val="en-GB"/>
        </w:rPr>
        <w:t>chapter in a book</w:t>
      </w:r>
      <w:r w:rsidR="00D03749" w:rsidRPr="0096398B">
        <w:rPr>
          <w:rFonts w:cs="Arial"/>
          <w:szCs w:val="22"/>
          <w:lang w:val="en-GB"/>
        </w:rPr>
        <w:t xml:space="preserve">, (5 </w:t>
      </w:r>
      <w:r w:rsidR="00B7536E" w:rsidRPr="0096398B">
        <w:rPr>
          <w:rFonts w:cs="Arial"/>
          <w:szCs w:val="22"/>
          <w:lang w:val="en-GB"/>
        </w:rPr>
        <w:t>and</w:t>
      </w:r>
      <w:r w:rsidR="00D03749" w:rsidRPr="0096398B">
        <w:rPr>
          <w:rFonts w:cs="Arial"/>
          <w:szCs w:val="22"/>
          <w:lang w:val="en-GB"/>
        </w:rPr>
        <w:t xml:space="preserve"> 6) </w:t>
      </w:r>
      <w:r w:rsidR="00C67C24" w:rsidRPr="0096398B">
        <w:rPr>
          <w:rFonts w:cs="Arial"/>
          <w:szCs w:val="22"/>
          <w:lang w:val="en-GB"/>
        </w:rPr>
        <w:t>unsigned papers</w:t>
      </w:r>
      <w:r w:rsidRPr="0096398B">
        <w:rPr>
          <w:rFonts w:cs="Arial"/>
          <w:szCs w:val="22"/>
          <w:lang w:val="en-GB"/>
        </w:rPr>
        <w:t xml:space="preserve"> published in the same year</w:t>
      </w:r>
      <w:r w:rsidR="00C67C24" w:rsidRPr="0096398B">
        <w:rPr>
          <w:rFonts w:cs="Arial"/>
          <w:szCs w:val="22"/>
          <w:lang w:val="en-GB"/>
        </w:rPr>
        <w:t xml:space="preserve">, </w:t>
      </w:r>
      <w:r w:rsidR="00D03749" w:rsidRPr="0096398B">
        <w:rPr>
          <w:rFonts w:cs="Arial"/>
          <w:szCs w:val="22"/>
          <w:lang w:val="en-GB"/>
        </w:rPr>
        <w:t xml:space="preserve">(7) </w:t>
      </w:r>
      <w:r w:rsidR="00B7536E" w:rsidRPr="0096398B">
        <w:rPr>
          <w:rFonts w:cs="Arial"/>
          <w:szCs w:val="22"/>
          <w:lang w:val="en-GB"/>
        </w:rPr>
        <w:t>encyclop</w:t>
      </w:r>
      <w:r w:rsidRPr="0096398B">
        <w:rPr>
          <w:rFonts w:cs="Arial"/>
          <w:szCs w:val="22"/>
          <w:lang w:val="en-GB"/>
        </w:rPr>
        <w:t>a</w:t>
      </w:r>
      <w:r w:rsidR="00B7536E" w:rsidRPr="0096398B">
        <w:rPr>
          <w:rFonts w:cs="Arial"/>
          <w:szCs w:val="22"/>
          <w:lang w:val="en-GB"/>
        </w:rPr>
        <w:t>edic or lexicographic edition</w:t>
      </w:r>
      <w:r w:rsidR="00D03749" w:rsidRPr="0096398B">
        <w:rPr>
          <w:rFonts w:cs="Arial"/>
          <w:szCs w:val="22"/>
          <w:lang w:val="en-GB"/>
        </w:rPr>
        <w:t>, (</w:t>
      </w:r>
      <w:r w:rsidR="00D03749" w:rsidRPr="00900E88">
        <w:rPr>
          <w:rFonts w:cs="Arial"/>
          <w:szCs w:val="22"/>
          <w:lang w:val="en-GB"/>
        </w:rPr>
        <w:t xml:space="preserve">8) </w:t>
      </w:r>
      <w:r w:rsidR="00587B77" w:rsidRPr="00900E88">
        <w:rPr>
          <w:rFonts w:cs="Arial"/>
          <w:szCs w:val="22"/>
          <w:lang w:val="en-GB"/>
        </w:rPr>
        <w:t xml:space="preserve">editorial </w:t>
      </w:r>
      <w:r w:rsidRPr="00900E88">
        <w:rPr>
          <w:rFonts w:cs="Arial"/>
          <w:szCs w:val="22"/>
          <w:lang w:val="en-GB"/>
        </w:rPr>
        <w:t>book</w:t>
      </w:r>
      <w:r w:rsidR="00D03749" w:rsidRPr="00900E88">
        <w:rPr>
          <w:rFonts w:cs="Arial"/>
          <w:szCs w:val="22"/>
          <w:lang w:val="en-GB"/>
        </w:rPr>
        <w:t>:</w:t>
      </w:r>
    </w:p>
    <w:p w:rsidR="00D93EE1" w:rsidRDefault="002643D5" w:rsidP="00D93EE1">
      <w:pPr>
        <w:pStyle w:val="ListParagraph"/>
        <w:numPr>
          <w:ilvl w:val="0"/>
          <w:numId w:val="13"/>
        </w:numPr>
        <w:ind w:left="567" w:hanging="720"/>
        <w:contextualSpacing w:val="0"/>
        <w:rPr>
          <w:rFonts w:cs="Arial"/>
          <w:kern w:val="1"/>
          <w:szCs w:val="22"/>
          <w:lang w:val="en-GB"/>
        </w:rPr>
      </w:pPr>
      <w:r w:rsidRPr="0096398B">
        <w:rPr>
          <w:rFonts w:cs="Arial"/>
          <w:kern w:val="1"/>
          <w:szCs w:val="22"/>
          <w:lang w:val="en-GB"/>
        </w:rPr>
        <w:t>Čavlović, M. (2017),</w:t>
      </w:r>
      <w:r w:rsidR="004B0FE0" w:rsidRPr="0096398B">
        <w:rPr>
          <w:rFonts w:cs="Arial"/>
          <w:i/>
          <w:kern w:val="1"/>
          <w:szCs w:val="22"/>
          <w:lang w:val="en-GB"/>
        </w:rPr>
        <w:t xml:space="preserve">The impact of the transformation of the architectural profession on the architecture of Zagreb </w:t>
      </w:r>
      <w:r w:rsidRPr="0096398B">
        <w:rPr>
          <w:rFonts w:cs="Arial"/>
          <w:i/>
          <w:kern w:val="1"/>
          <w:szCs w:val="22"/>
          <w:lang w:val="en-GB"/>
        </w:rPr>
        <w:t>1945.-1961.,</w:t>
      </w:r>
      <w:r w:rsidR="004B0FE0" w:rsidRPr="0096398B">
        <w:rPr>
          <w:rFonts w:cs="Arial"/>
          <w:szCs w:val="22"/>
          <w:lang w:val="en-GB"/>
        </w:rPr>
        <w:t>dissertation</w:t>
      </w:r>
      <w:r w:rsidRPr="0096398B">
        <w:rPr>
          <w:rFonts w:cs="Arial"/>
          <w:kern w:val="1"/>
          <w:szCs w:val="22"/>
          <w:lang w:val="en-GB"/>
        </w:rPr>
        <w:t xml:space="preserve">, </w:t>
      </w:r>
      <w:r w:rsidR="00B82851" w:rsidRPr="0096398B">
        <w:rPr>
          <w:rFonts w:cs="Arial"/>
          <w:kern w:val="1"/>
          <w:szCs w:val="22"/>
          <w:lang w:val="en-GB"/>
        </w:rPr>
        <w:t xml:space="preserve">University of Zagreb, </w:t>
      </w:r>
      <w:r w:rsidR="004B0FE0" w:rsidRPr="0096398B">
        <w:rPr>
          <w:rFonts w:cs="Arial"/>
          <w:kern w:val="1"/>
          <w:szCs w:val="22"/>
          <w:lang w:val="en-GB"/>
        </w:rPr>
        <w:t>F</w:t>
      </w:r>
      <w:r w:rsidRPr="0096398B">
        <w:rPr>
          <w:rFonts w:cs="Arial"/>
          <w:kern w:val="1"/>
          <w:szCs w:val="22"/>
          <w:lang w:val="en-GB"/>
        </w:rPr>
        <w:t>a</w:t>
      </w:r>
      <w:r w:rsidR="004B0FE0" w:rsidRPr="0096398B">
        <w:rPr>
          <w:rFonts w:cs="Arial"/>
          <w:kern w:val="1"/>
          <w:szCs w:val="22"/>
          <w:lang w:val="en-GB"/>
        </w:rPr>
        <w:t>culty of Architecture</w:t>
      </w:r>
      <w:r w:rsidRPr="0096398B">
        <w:rPr>
          <w:rFonts w:cs="Arial"/>
          <w:kern w:val="1"/>
          <w:szCs w:val="22"/>
          <w:lang w:val="en-GB"/>
        </w:rPr>
        <w:t>, Zagreb</w:t>
      </w:r>
    </w:p>
    <w:p w:rsidR="00D93EE1" w:rsidRPr="001212BB" w:rsidRDefault="00D93EE1" w:rsidP="00D93EE1">
      <w:pPr>
        <w:pStyle w:val="ListParagraph"/>
        <w:numPr>
          <w:ilvl w:val="0"/>
          <w:numId w:val="13"/>
        </w:numPr>
        <w:ind w:left="567" w:hanging="720"/>
        <w:contextualSpacing w:val="0"/>
        <w:rPr>
          <w:rFonts w:cs="Arial"/>
          <w:kern w:val="1"/>
          <w:szCs w:val="22"/>
          <w:lang w:val="en-GB"/>
        </w:rPr>
      </w:pPr>
      <w:r w:rsidRPr="001212BB">
        <w:rPr>
          <w:kern w:val="1"/>
        </w:rPr>
        <w:t>Čavlović, M. (2017)</w:t>
      </w:r>
      <w:r w:rsidR="00B75211" w:rsidRPr="001212BB">
        <w:rPr>
          <w:kern w:val="1"/>
        </w:rPr>
        <w:t xml:space="preserve">, </w:t>
      </w:r>
      <w:r w:rsidRPr="001212BB">
        <w:rPr>
          <w:bCs/>
          <w:i/>
          <w:kern w:val="1"/>
        </w:rPr>
        <w:t>Co-operative ”Arhitekt” in Zagreb; About Freedom of Architectural Profession in the 1950s</w:t>
      </w:r>
      <w:r w:rsidRPr="001212BB">
        <w:rPr>
          <w:kern w:val="1"/>
        </w:rPr>
        <w:t>, Prostor, 25(2(54)), str. 288-305</w:t>
      </w:r>
      <w:r w:rsidR="00B75211" w:rsidRPr="001212BB">
        <w:rPr>
          <w:kern w:val="1"/>
          <w:szCs w:val="22"/>
        </w:rPr>
        <w:t xml:space="preserve">, </w:t>
      </w:r>
      <w:hyperlink r:id="rId7" w:history="1">
        <w:r w:rsidRPr="001212BB">
          <w:rPr>
            <w:kern w:val="1"/>
          </w:rPr>
          <w:t>https://doi.org/10.31522/p.25.2(54).8</w:t>
        </w:r>
      </w:hyperlink>
    </w:p>
    <w:p w:rsidR="00EE261F" w:rsidRPr="0096398B" w:rsidRDefault="00EE261F" w:rsidP="00614709">
      <w:pPr>
        <w:pStyle w:val="ListParagraph"/>
        <w:numPr>
          <w:ilvl w:val="0"/>
          <w:numId w:val="13"/>
        </w:numPr>
        <w:ind w:left="567" w:hanging="567"/>
        <w:contextualSpacing w:val="0"/>
        <w:rPr>
          <w:rFonts w:cs="Arial"/>
          <w:szCs w:val="22"/>
          <w:lang w:val="en-GB"/>
        </w:rPr>
      </w:pPr>
      <w:r w:rsidRPr="0096398B">
        <w:rPr>
          <w:rFonts w:cs="Arial"/>
          <w:szCs w:val="22"/>
          <w:lang w:val="en-GB"/>
        </w:rPr>
        <w:t xml:space="preserve">Milić, B. (2002), </w:t>
      </w:r>
      <w:r w:rsidR="00854FCF" w:rsidRPr="0096398B">
        <w:rPr>
          <w:rFonts w:cs="Arial"/>
          <w:i/>
          <w:szCs w:val="22"/>
          <w:lang w:val="en-GB"/>
        </w:rPr>
        <w:t>Urban Development through History III. Modern time,</w:t>
      </w:r>
      <w:r w:rsidRPr="0096398B">
        <w:rPr>
          <w:rFonts w:cs="Arial"/>
          <w:szCs w:val="22"/>
          <w:lang w:val="en-GB"/>
        </w:rPr>
        <w:t>Školska</w:t>
      </w:r>
      <w:r w:rsidR="001212BB">
        <w:rPr>
          <w:rFonts w:cs="Arial"/>
          <w:szCs w:val="22"/>
          <w:lang w:val="en-GB"/>
        </w:rPr>
        <w:t xml:space="preserve"> </w:t>
      </w:r>
      <w:r w:rsidRPr="0096398B">
        <w:rPr>
          <w:rFonts w:cs="Arial"/>
          <w:szCs w:val="22"/>
          <w:lang w:val="en-GB"/>
        </w:rPr>
        <w:t>knjiga, Manualia</w:t>
      </w:r>
      <w:r w:rsidR="001212BB">
        <w:rPr>
          <w:rFonts w:cs="Arial"/>
          <w:szCs w:val="22"/>
          <w:lang w:val="en-GB"/>
        </w:rPr>
        <w:t xml:space="preserve"> </w:t>
      </w:r>
      <w:r w:rsidRPr="0096398B">
        <w:rPr>
          <w:rFonts w:cs="Arial"/>
          <w:szCs w:val="22"/>
          <w:lang w:val="en-GB"/>
        </w:rPr>
        <w:t>Universitatis</w:t>
      </w:r>
      <w:r w:rsidR="001212BB">
        <w:rPr>
          <w:rFonts w:cs="Arial"/>
          <w:szCs w:val="22"/>
          <w:lang w:val="en-GB"/>
        </w:rPr>
        <w:t xml:space="preserve"> </w:t>
      </w:r>
      <w:r w:rsidRPr="0096398B">
        <w:rPr>
          <w:rFonts w:cs="Arial"/>
          <w:szCs w:val="22"/>
          <w:lang w:val="en-GB"/>
        </w:rPr>
        <w:t>studiorum</w:t>
      </w:r>
      <w:r w:rsidR="001212BB">
        <w:rPr>
          <w:rFonts w:cs="Arial"/>
          <w:szCs w:val="22"/>
          <w:lang w:val="en-GB"/>
        </w:rPr>
        <w:t xml:space="preserve"> </w:t>
      </w:r>
      <w:r w:rsidRPr="0096398B">
        <w:rPr>
          <w:rFonts w:cs="Arial"/>
          <w:szCs w:val="22"/>
          <w:lang w:val="en-GB"/>
        </w:rPr>
        <w:t>Zagrabiensis, XV, Zagreb</w:t>
      </w:r>
    </w:p>
    <w:p w:rsidR="00EE261F" w:rsidRPr="0096398B" w:rsidRDefault="00EE261F" w:rsidP="00614709">
      <w:pPr>
        <w:pStyle w:val="ListParagraph"/>
        <w:numPr>
          <w:ilvl w:val="0"/>
          <w:numId w:val="13"/>
        </w:numPr>
        <w:ind w:left="567" w:hanging="567"/>
        <w:contextualSpacing w:val="0"/>
        <w:rPr>
          <w:rFonts w:cs="Arial"/>
          <w:szCs w:val="22"/>
          <w:lang w:val="en-GB"/>
        </w:rPr>
      </w:pPr>
      <w:r w:rsidRPr="0096398B">
        <w:rPr>
          <w:rFonts w:cs="Arial"/>
          <w:szCs w:val="22"/>
          <w:lang w:val="en-GB"/>
        </w:rPr>
        <w:t xml:space="preserve">Sekulić-Gvozdanović, S. (1986), </w:t>
      </w:r>
      <w:r w:rsidR="00854FCF" w:rsidRPr="0096398B">
        <w:rPr>
          <w:rFonts w:cs="Arial"/>
          <w:i/>
          <w:szCs w:val="22"/>
          <w:lang w:val="en-GB"/>
        </w:rPr>
        <w:t>Medieval Castle − Urban Nucleus of Virovitica</w:t>
      </w:r>
      <w:r w:rsidRPr="0096398B">
        <w:rPr>
          <w:rFonts w:cs="Arial"/>
          <w:i/>
          <w:szCs w:val="22"/>
          <w:lang w:val="en-GB"/>
        </w:rPr>
        <w:t>,</w:t>
      </w:r>
      <w:r w:rsidR="00854FCF" w:rsidRPr="0096398B">
        <w:rPr>
          <w:rFonts w:cs="Arial"/>
          <w:szCs w:val="22"/>
          <w:lang w:val="en-GB"/>
        </w:rPr>
        <w:t>in</w:t>
      </w:r>
      <w:r w:rsidRPr="0096398B">
        <w:rPr>
          <w:rFonts w:cs="Arial"/>
          <w:szCs w:val="22"/>
          <w:lang w:val="en-GB"/>
        </w:rPr>
        <w:t xml:space="preserve">: </w:t>
      </w:r>
      <w:r w:rsidRPr="0096398B">
        <w:rPr>
          <w:rFonts w:cs="Arial"/>
          <w:i/>
          <w:szCs w:val="22"/>
          <w:lang w:val="en-GB"/>
        </w:rPr>
        <w:t>Virovitički</w:t>
      </w:r>
      <w:r w:rsidR="009205F9">
        <w:rPr>
          <w:rFonts w:cs="Arial"/>
          <w:i/>
          <w:szCs w:val="22"/>
          <w:lang w:val="en-GB"/>
        </w:rPr>
        <w:t xml:space="preserve"> </w:t>
      </w:r>
      <w:r w:rsidRPr="0096398B">
        <w:rPr>
          <w:rFonts w:cs="Arial"/>
          <w:i/>
          <w:szCs w:val="22"/>
          <w:lang w:val="en-GB"/>
        </w:rPr>
        <w:t>zbornik</w:t>
      </w:r>
      <w:r w:rsidRPr="0096398B">
        <w:rPr>
          <w:rFonts w:cs="Arial"/>
          <w:szCs w:val="22"/>
          <w:lang w:val="en-GB"/>
        </w:rPr>
        <w:t xml:space="preserve"> [</w:t>
      </w:r>
      <w:r w:rsidR="00854FCF" w:rsidRPr="0096398B">
        <w:rPr>
          <w:rFonts w:cs="Arial"/>
          <w:szCs w:val="22"/>
          <w:lang w:val="en-GB"/>
        </w:rPr>
        <w:t>ed</w:t>
      </w:r>
      <w:r w:rsidRPr="0096398B">
        <w:rPr>
          <w:rFonts w:cs="Arial"/>
          <w:szCs w:val="22"/>
          <w:lang w:val="en-GB"/>
        </w:rPr>
        <w:t>. Mohorovičić, A.], JAZU: 339-344, Zagreb</w:t>
      </w:r>
    </w:p>
    <w:p w:rsidR="002643D5" w:rsidRPr="0096398B" w:rsidRDefault="002643D5" w:rsidP="00614709">
      <w:pPr>
        <w:pStyle w:val="ListParagraph"/>
        <w:numPr>
          <w:ilvl w:val="0"/>
          <w:numId w:val="13"/>
        </w:numPr>
        <w:ind w:left="567" w:hanging="567"/>
        <w:contextualSpacing w:val="0"/>
        <w:rPr>
          <w:rFonts w:cs="Arial"/>
          <w:kern w:val="1"/>
          <w:szCs w:val="22"/>
          <w:lang w:val="en-GB"/>
        </w:rPr>
      </w:pPr>
      <w:r w:rsidRPr="0096398B">
        <w:rPr>
          <w:rFonts w:cs="Arial"/>
          <w:kern w:val="1"/>
          <w:szCs w:val="22"/>
          <w:lang w:val="en-GB"/>
        </w:rPr>
        <w:t xml:space="preserve">*** (1954a), </w:t>
      </w:r>
      <w:r w:rsidRPr="0096398B">
        <w:rPr>
          <w:rFonts w:cs="Arial"/>
          <w:i/>
          <w:kern w:val="1"/>
          <w:szCs w:val="22"/>
          <w:lang w:val="en-GB"/>
        </w:rPr>
        <w:t>Godišnja</w:t>
      </w:r>
      <w:r w:rsidR="001212BB">
        <w:rPr>
          <w:rFonts w:cs="Arial"/>
          <w:i/>
          <w:kern w:val="1"/>
          <w:szCs w:val="22"/>
          <w:lang w:val="en-GB"/>
        </w:rPr>
        <w:t xml:space="preserve"> </w:t>
      </w:r>
      <w:r w:rsidRPr="0096398B">
        <w:rPr>
          <w:rFonts w:cs="Arial"/>
          <w:i/>
          <w:kern w:val="1"/>
          <w:szCs w:val="22"/>
          <w:lang w:val="en-GB"/>
        </w:rPr>
        <w:t>skupština</w:t>
      </w:r>
      <w:r w:rsidR="001212BB">
        <w:rPr>
          <w:rFonts w:cs="Arial"/>
          <w:i/>
          <w:kern w:val="1"/>
          <w:szCs w:val="22"/>
          <w:lang w:val="en-GB"/>
        </w:rPr>
        <w:t xml:space="preserve"> </w:t>
      </w:r>
      <w:r w:rsidRPr="0096398B">
        <w:rPr>
          <w:rFonts w:cs="Arial"/>
          <w:i/>
          <w:kern w:val="1"/>
          <w:szCs w:val="22"/>
          <w:lang w:val="en-GB"/>
        </w:rPr>
        <w:t>Društva</w:t>
      </w:r>
      <w:r w:rsidR="001212BB">
        <w:rPr>
          <w:rFonts w:cs="Arial"/>
          <w:i/>
          <w:kern w:val="1"/>
          <w:szCs w:val="22"/>
          <w:lang w:val="en-GB"/>
        </w:rPr>
        <w:t xml:space="preserve"> </w:t>
      </w:r>
      <w:r w:rsidRPr="0096398B">
        <w:rPr>
          <w:rFonts w:cs="Arial"/>
          <w:i/>
          <w:kern w:val="1"/>
          <w:szCs w:val="22"/>
          <w:lang w:val="en-GB"/>
        </w:rPr>
        <w:t>arhitekata</w:t>
      </w:r>
      <w:r w:rsidR="001212BB">
        <w:rPr>
          <w:rFonts w:cs="Arial"/>
          <w:i/>
          <w:kern w:val="1"/>
          <w:szCs w:val="22"/>
          <w:lang w:val="en-GB"/>
        </w:rPr>
        <w:t xml:space="preserve"> </w:t>
      </w:r>
      <w:r w:rsidRPr="0096398B">
        <w:rPr>
          <w:rFonts w:cs="Arial"/>
          <w:i/>
          <w:kern w:val="1"/>
          <w:szCs w:val="22"/>
          <w:lang w:val="en-GB"/>
        </w:rPr>
        <w:t>Hrvatske,</w:t>
      </w:r>
      <w:r w:rsidR="00D03749" w:rsidRPr="0096398B">
        <w:rPr>
          <w:rFonts w:cs="Arial"/>
          <w:kern w:val="1"/>
          <w:szCs w:val="22"/>
          <w:lang w:val="en-GB"/>
        </w:rPr>
        <w:t xml:space="preserve"> “Čovjekiprostor</w:t>
      </w:r>
      <w:r w:rsidRPr="0096398B">
        <w:rPr>
          <w:rFonts w:cs="Arial"/>
          <w:kern w:val="1"/>
          <w:szCs w:val="22"/>
          <w:lang w:val="en-GB"/>
        </w:rPr>
        <w:t>”, 1 (2): 8, Zagreb</w:t>
      </w:r>
    </w:p>
    <w:p w:rsidR="002643D5" w:rsidRPr="0096398B" w:rsidRDefault="002643D5" w:rsidP="00614709">
      <w:pPr>
        <w:pStyle w:val="ListParagraph"/>
        <w:numPr>
          <w:ilvl w:val="0"/>
          <w:numId w:val="13"/>
        </w:numPr>
        <w:ind w:left="567" w:hanging="567"/>
        <w:contextualSpacing w:val="0"/>
        <w:rPr>
          <w:rFonts w:cs="Arial"/>
          <w:kern w:val="1"/>
          <w:szCs w:val="22"/>
          <w:lang w:val="en-GB"/>
        </w:rPr>
      </w:pPr>
      <w:r w:rsidRPr="0096398B">
        <w:rPr>
          <w:rFonts w:cs="Arial"/>
          <w:kern w:val="1"/>
          <w:szCs w:val="22"/>
          <w:lang w:val="en-GB"/>
        </w:rPr>
        <w:t xml:space="preserve">*** (1954b), </w:t>
      </w:r>
      <w:r w:rsidR="00D03749" w:rsidRPr="0096398B">
        <w:rPr>
          <w:rFonts w:cs="Arial"/>
          <w:i/>
          <w:kern w:val="1"/>
          <w:szCs w:val="22"/>
          <w:lang w:val="en-GB"/>
        </w:rPr>
        <w:t>Šareno</w:t>
      </w:r>
      <w:r w:rsidR="001212BB">
        <w:rPr>
          <w:rFonts w:cs="Arial"/>
          <w:i/>
          <w:kern w:val="1"/>
          <w:szCs w:val="22"/>
          <w:lang w:val="en-GB"/>
        </w:rPr>
        <w:t xml:space="preserve"> </w:t>
      </w:r>
      <w:r w:rsidR="00D03749" w:rsidRPr="0096398B">
        <w:rPr>
          <w:rFonts w:cs="Arial"/>
          <w:i/>
          <w:kern w:val="1"/>
          <w:szCs w:val="22"/>
          <w:lang w:val="en-GB"/>
        </w:rPr>
        <w:t>kupališno</w:t>
      </w:r>
      <w:r w:rsidR="001212BB">
        <w:rPr>
          <w:rFonts w:cs="Arial"/>
          <w:i/>
          <w:kern w:val="1"/>
          <w:szCs w:val="22"/>
          <w:lang w:val="en-GB"/>
        </w:rPr>
        <w:t xml:space="preserve"> </w:t>
      </w:r>
      <w:r w:rsidR="00D03749" w:rsidRPr="0096398B">
        <w:rPr>
          <w:rFonts w:cs="Arial"/>
          <w:i/>
          <w:kern w:val="1"/>
          <w:szCs w:val="22"/>
          <w:lang w:val="en-GB"/>
        </w:rPr>
        <w:t>naselje u parku (priprema za izgradnju</w:t>
      </w:r>
      <w:r w:rsidR="001212BB">
        <w:rPr>
          <w:rFonts w:cs="Arial"/>
          <w:i/>
          <w:kern w:val="1"/>
          <w:szCs w:val="22"/>
          <w:lang w:val="en-GB"/>
        </w:rPr>
        <w:t xml:space="preserve"> </w:t>
      </w:r>
      <w:r w:rsidR="00D03749" w:rsidRPr="0096398B">
        <w:rPr>
          <w:rFonts w:cs="Arial"/>
          <w:i/>
          <w:kern w:val="1"/>
          <w:szCs w:val="22"/>
          <w:lang w:val="en-GB"/>
        </w:rPr>
        <w:t>nove</w:t>
      </w:r>
      <w:r w:rsidR="001212BB">
        <w:rPr>
          <w:rFonts w:cs="Arial"/>
          <w:i/>
          <w:kern w:val="1"/>
          <w:szCs w:val="22"/>
          <w:lang w:val="en-GB"/>
        </w:rPr>
        <w:t xml:space="preserve"> </w:t>
      </w:r>
      <w:r w:rsidR="00D03749" w:rsidRPr="0096398B">
        <w:rPr>
          <w:rFonts w:cs="Arial"/>
          <w:i/>
          <w:kern w:val="1"/>
          <w:szCs w:val="22"/>
          <w:lang w:val="en-GB"/>
        </w:rPr>
        <w:t>plaže</w:t>
      </w:r>
      <w:r w:rsidR="001212BB">
        <w:rPr>
          <w:rFonts w:cs="Arial"/>
          <w:i/>
          <w:kern w:val="1"/>
          <w:szCs w:val="22"/>
          <w:lang w:val="en-GB"/>
        </w:rPr>
        <w:t xml:space="preserve"> </w:t>
      </w:r>
      <w:r w:rsidR="00D03749" w:rsidRPr="0096398B">
        <w:rPr>
          <w:rFonts w:cs="Arial"/>
          <w:i/>
          <w:kern w:val="1"/>
          <w:szCs w:val="22"/>
          <w:lang w:val="en-GB"/>
        </w:rPr>
        <w:t>naTrnju),</w:t>
      </w:r>
      <w:r w:rsidR="00D03749" w:rsidRPr="0096398B">
        <w:rPr>
          <w:rFonts w:cs="Arial"/>
          <w:kern w:val="1"/>
          <w:szCs w:val="22"/>
          <w:lang w:val="en-GB"/>
        </w:rPr>
        <w:t xml:space="preserve"> „Borba“, 19 (25 /31.1./): 9, </w:t>
      </w:r>
      <w:r w:rsidRPr="0096398B">
        <w:rPr>
          <w:rFonts w:cs="Arial"/>
          <w:kern w:val="1"/>
          <w:szCs w:val="22"/>
          <w:lang w:val="en-GB"/>
        </w:rPr>
        <w:t>Zagreb</w:t>
      </w:r>
    </w:p>
    <w:p w:rsidR="002643D5" w:rsidRPr="0096398B" w:rsidRDefault="00EE261F" w:rsidP="00614709">
      <w:pPr>
        <w:pStyle w:val="ListParagraph"/>
        <w:numPr>
          <w:ilvl w:val="0"/>
          <w:numId w:val="13"/>
        </w:numPr>
        <w:ind w:left="567" w:hanging="567"/>
        <w:contextualSpacing w:val="0"/>
        <w:rPr>
          <w:rFonts w:cs="Arial"/>
          <w:szCs w:val="22"/>
          <w:lang w:val="en-GB"/>
        </w:rPr>
      </w:pPr>
      <w:r w:rsidRPr="0096398B">
        <w:rPr>
          <w:rFonts w:cs="Arial"/>
          <w:szCs w:val="22"/>
          <w:lang w:val="en-GB"/>
        </w:rPr>
        <w:lastRenderedPageBreak/>
        <w:t xml:space="preserve">*** (1996), </w:t>
      </w:r>
      <w:r w:rsidR="00854FCF" w:rsidRPr="0096398B">
        <w:rPr>
          <w:rFonts w:cs="Arial"/>
          <w:i/>
          <w:szCs w:val="22"/>
          <w:lang w:val="en-GB"/>
        </w:rPr>
        <w:t>The Encyclopedia of Croatian Art</w:t>
      </w:r>
      <w:r w:rsidRPr="0096398B">
        <w:rPr>
          <w:rFonts w:cs="Arial"/>
          <w:i/>
          <w:szCs w:val="22"/>
          <w:lang w:val="en-GB"/>
        </w:rPr>
        <w:t>,</w:t>
      </w:r>
      <w:r w:rsidRPr="0096398B">
        <w:rPr>
          <w:rFonts w:cs="Arial"/>
          <w:szCs w:val="22"/>
          <w:lang w:val="en-GB"/>
        </w:rPr>
        <w:t xml:space="preserve"> II. [ur. Domljan, Ž.], Leksikografskizavod "Miroslav Krleža": 329-331, Zagreb</w:t>
      </w:r>
      <w:bookmarkStart w:id="1" w:name="OLE_LINK2"/>
      <w:bookmarkStart w:id="2" w:name="OLE_LINK15"/>
      <w:bookmarkStart w:id="3" w:name="OLE_LINK1"/>
    </w:p>
    <w:p w:rsidR="00D03749" w:rsidRPr="0096398B" w:rsidRDefault="0000487B" w:rsidP="00614709">
      <w:pPr>
        <w:pStyle w:val="ListParagraph"/>
        <w:numPr>
          <w:ilvl w:val="0"/>
          <w:numId w:val="13"/>
        </w:numPr>
        <w:ind w:left="567" w:hanging="567"/>
        <w:contextualSpacing w:val="0"/>
        <w:rPr>
          <w:rFonts w:cs="Arial"/>
          <w:szCs w:val="22"/>
          <w:lang w:val="en-GB"/>
        </w:rPr>
      </w:pPr>
      <w:r w:rsidRPr="0096398B">
        <w:rPr>
          <w:rFonts w:cs="Arial"/>
          <w:szCs w:val="22"/>
          <w:lang w:val="en-GB"/>
        </w:rPr>
        <w:t>*** (2000),</w:t>
      </w:r>
      <w:bookmarkEnd w:id="1"/>
      <w:bookmarkEnd w:id="2"/>
      <w:r w:rsidR="00854FCF" w:rsidRPr="0096398B">
        <w:rPr>
          <w:rFonts w:cs="Arial"/>
          <w:i/>
          <w:iCs/>
          <w:szCs w:val="22"/>
          <w:lang w:val="en-GB"/>
        </w:rPr>
        <w:t>University</w:t>
      </w:r>
      <w:r w:rsidR="00352505">
        <w:rPr>
          <w:rFonts w:cs="Arial"/>
          <w:i/>
          <w:iCs/>
          <w:szCs w:val="22"/>
          <w:lang w:val="en-GB"/>
        </w:rPr>
        <w:t xml:space="preserve"> </w:t>
      </w:r>
      <w:r w:rsidR="00854FCF" w:rsidRPr="0096398B">
        <w:rPr>
          <w:rFonts w:cs="Arial"/>
          <w:i/>
          <w:iCs/>
          <w:szCs w:val="22"/>
          <w:lang w:val="en-GB"/>
        </w:rPr>
        <w:t>in</w:t>
      </w:r>
      <w:r w:rsidRPr="0096398B">
        <w:rPr>
          <w:rFonts w:cs="Arial"/>
          <w:i/>
          <w:iCs/>
          <w:szCs w:val="22"/>
          <w:lang w:val="en-GB"/>
        </w:rPr>
        <w:t xml:space="preserve"> Zagreb </w:t>
      </w:r>
      <w:r w:rsidR="001E5E90" w:rsidRPr="0096398B">
        <w:rPr>
          <w:rFonts w:cs="Arial"/>
          <w:i/>
          <w:szCs w:val="22"/>
          <w:lang w:val="en-GB"/>
        </w:rPr>
        <w:sym w:font="Symbol" w:char="F02D"/>
      </w:r>
      <w:r w:rsidR="00352505">
        <w:rPr>
          <w:rFonts w:cs="Arial"/>
          <w:i/>
          <w:szCs w:val="22"/>
          <w:lang w:val="en-GB"/>
        </w:rPr>
        <w:t xml:space="preserve"> </w:t>
      </w:r>
      <w:r w:rsidR="00854FCF" w:rsidRPr="0096398B">
        <w:rPr>
          <w:rFonts w:cs="Arial"/>
          <w:i/>
          <w:kern w:val="1"/>
          <w:szCs w:val="22"/>
          <w:lang w:val="en-GB"/>
        </w:rPr>
        <w:t>Faculty of Architecture</w:t>
      </w:r>
      <w:r w:rsidRPr="0096398B">
        <w:rPr>
          <w:rFonts w:cs="Arial"/>
          <w:i/>
          <w:iCs/>
          <w:szCs w:val="22"/>
          <w:lang w:val="en-GB"/>
        </w:rPr>
        <w:t xml:space="preserve">, 1919/1920-1999/2000 </w:t>
      </w:r>
      <w:r w:rsidR="00854FCF" w:rsidRPr="0096398B">
        <w:rPr>
          <w:rFonts w:cs="Arial"/>
          <w:i/>
          <w:iCs/>
          <w:szCs w:val="22"/>
          <w:lang w:val="en-GB"/>
        </w:rPr>
        <w:t xml:space="preserve">/ </w:t>
      </w:r>
      <w:r w:rsidR="00854FCF" w:rsidRPr="0096398B">
        <w:rPr>
          <w:rFonts w:cs="Arial"/>
          <w:i/>
          <w:szCs w:val="22"/>
          <w:lang w:val="en-GB"/>
        </w:rPr>
        <w:t>Eighty Years of Architectural Education in Croatia</w:t>
      </w:r>
      <w:r w:rsidR="00352505">
        <w:rPr>
          <w:rFonts w:cs="Arial"/>
          <w:i/>
          <w:szCs w:val="22"/>
          <w:lang w:val="en-GB"/>
        </w:rPr>
        <w:t xml:space="preserve"> </w:t>
      </w:r>
      <w:r w:rsidRPr="0096398B">
        <w:rPr>
          <w:rFonts w:cs="Arial"/>
          <w:szCs w:val="22"/>
          <w:lang w:val="en-GB"/>
        </w:rPr>
        <w:t>[</w:t>
      </w:r>
      <w:r w:rsidR="00854FCF" w:rsidRPr="0096398B">
        <w:rPr>
          <w:rFonts w:cs="Arial"/>
          <w:szCs w:val="22"/>
          <w:lang w:val="en-GB"/>
        </w:rPr>
        <w:t>ed</w:t>
      </w:r>
      <w:r w:rsidRPr="0096398B">
        <w:rPr>
          <w:rFonts w:cs="Arial"/>
          <w:szCs w:val="22"/>
          <w:lang w:val="en-GB"/>
        </w:rPr>
        <w:t>. Obad</w:t>
      </w:r>
      <w:r w:rsidR="00352505">
        <w:rPr>
          <w:rFonts w:cs="Arial"/>
          <w:szCs w:val="22"/>
          <w:lang w:val="en-GB"/>
        </w:rPr>
        <w:t xml:space="preserve"> </w:t>
      </w:r>
      <w:r w:rsidRPr="0096398B">
        <w:rPr>
          <w:rFonts w:cs="Arial"/>
          <w:szCs w:val="22"/>
          <w:lang w:val="en-GB"/>
        </w:rPr>
        <w:t xml:space="preserve">Šćitaroci, M.], </w:t>
      </w:r>
      <w:r w:rsidR="00854FCF" w:rsidRPr="0096398B">
        <w:rPr>
          <w:rFonts w:cs="Arial"/>
          <w:kern w:val="1"/>
          <w:szCs w:val="22"/>
          <w:lang w:val="en-GB"/>
        </w:rPr>
        <w:t>Faculty of Architecture</w:t>
      </w:r>
      <w:r w:rsidRPr="0096398B">
        <w:rPr>
          <w:rFonts w:cs="Arial"/>
          <w:szCs w:val="22"/>
          <w:lang w:val="en-GB"/>
        </w:rPr>
        <w:t>, Zagreb</w:t>
      </w:r>
      <w:bookmarkEnd w:id="3"/>
    </w:p>
    <w:p w:rsidR="0089385B" w:rsidRDefault="0089385B" w:rsidP="00614709">
      <w:pPr>
        <w:tabs>
          <w:tab w:val="left" w:pos="360"/>
        </w:tabs>
        <w:rPr>
          <w:rFonts w:cs="Arial"/>
          <w:b/>
          <w:bCs/>
          <w:szCs w:val="22"/>
          <w:lang w:val="en-GB"/>
        </w:rPr>
      </w:pPr>
    </w:p>
    <w:p w:rsidR="00EC0432" w:rsidRPr="0096398B" w:rsidRDefault="00EC0432" w:rsidP="00614709">
      <w:pPr>
        <w:rPr>
          <w:rFonts w:cs="Arial"/>
          <w:b/>
          <w:szCs w:val="22"/>
          <w:lang w:val="en-GB"/>
        </w:rPr>
      </w:pPr>
      <w:r w:rsidRPr="0096398B">
        <w:rPr>
          <w:rFonts w:cs="Arial"/>
          <w:b/>
          <w:szCs w:val="22"/>
          <w:lang w:val="en-GB"/>
        </w:rPr>
        <w:t xml:space="preserve">Internet sources </w:t>
      </w:r>
    </w:p>
    <w:p w:rsidR="006778BB" w:rsidRPr="0096398B" w:rsidRDefault="006778BB" w:rsidP="006778BB">
      <w:pPr>
        <w:rPr>
          <w:rFonts w:cs="Arial"/>
          <w:kern w:val="1"/>
          <w:szCs w:val="22"/>
          <w:lang w:val="en-GB"/>
        </w:rPr>
      </w:pPr>
      <w:r w:rsidRPr="0096398B">
        <w:rPr>
          <w:rFonts w:cs="Arial"/>
          <w:kern w:val="1"/>
          <w:szCs w:val="22"/>
          <w:lang w:val="en-GB"/>
        </w:rPr>
        <w:t>Scie</w:t>
      </w:r>
      <w:r w:rsidR="00AC08C9" w:rsidRPr="0096398B">
        <w:rPr>
          <w:rFonts w:cs="Arial"/>
          <w:kern w:val="1"/>
          <w:szCs w:val="22"/>
          <w:lang w:val="en-GB"/>
        </w:rPr>
        <w:t>ntific papers should not rely too much on the internet sources</w:t>
      </w:r>
      <w:r w:rsidRPr="0096398B">
        <w:rPr>
          <w:rFonts w:cs="Arial"/>
          <w:kern w:val="1"/>
          <w:szCs w:val="22"/>
          <w:lang w:val="en-GB"/>
        </w:rPr>
        <w:t xml:space="preserve"> since these cannot be reliably checked, they often contain erros</w:t>
      </w:r>
      <w:r w:rsidR="00AC08C9" w:rsidRPr="0096398B">
        <w:rPr>
          <w:rFonts w:cs="Arial"/>
          <w:kern w:val="1"/>
          <w:szCs w:val="22"/>
          <w:lang w:val="en-GB"/>
        </w:rPr>
        <w:t xml:space="preserve"> and they sometimes disappear</w:t>
      </w:r>
      <w:r w:rsidRPr="0096398B">
        <w:rPr>
          <w:rFonts w:cs="Arial"/>
          <w:kern w:val="1"/>
          <w:szCs w:val="22"/>
          <w:lang w:val="en-GB"/>
        </w:rPr>
        <w:t xml:space="preserve"> o</w:t>
      </w:r>
      <w:r w:rsidR="00AC08C9" w:rsidRPr="0096398B">
        <w:rPr>
          <w:rFonts w:cs="Arial"/>
          <w:kern w:val="1"/>
          <w:szCs w:val="22"/>
          <w:lang w:val="en-GB"/>
        </w:rPr>
        <w:t>ver time. In case they are consulted, it is necessary to cite a particular</w:t>
      </w:r>
      <w:r w:rsidRPr="0096398B">
        <w:rPr>
          <w:rFonts w:cs="Arial"/>
          <w:kern w:val="1"/>
          <w:szCs w:val="22"/>
          <w:lang w:val="en-GB"/>
        </w:rPr>
        <w:t xml:space="preserve"> web page accurately a</w:t>
      </w:r>
      <w:r w:rsidR="004378D2">
        <w:rPr>
          <w:rFonts w:cs="Arial"/>
          <w:kern w:val="1"/>
          <w:szCs w:val="22"/>
          <w:lang w:val="en-GB"/>
        </w:rPr>
        <w:t>nd to mention the entry date.</w:t>
      </w:r>
    </w:p>
    <w:p w:rsidR="0029365D" w:rsidRPr="0096398B" w:rsidRDefault="00A04184" w:rsidP="00614709">
      <w:pPr>
        <w:rPr>
          <w:rFonts w:cs="Arial"/>
          <w:kern w:val="1"/>
          <w:szCs w:val="22"/>
          <w:lang w:val="en-GB"/>
        </w:rPr>
      </w:pPr>
      <w:r w:rsidRPr="0096398B">
        <w:rPr>
          <w:rFonts w:cs="Arial"/>
          <w:kern w:val="1"/>
          <w:szCs w:val="22"/>
          <w:lang w:val="en-GB"/>
        </w:rPr>
        <w:t xml:space="preserve">https://hrcak.srce.hr/prostor </w:t>
      </w:r>
      <w:r w:rsidR="00495F74" w:rsidRPr="0096398B">
        <w:rPr>
          <w:rFonts w:cs="Arial"/>
          <w:kern w:val="1"/>
          <w:szCs w:val="22"/>
          <w:lang w:val="en-GB"/>
        </w:rPr>
        <w:t>[1.</w:t>
      </w:r>
      <w:r w:rsidRPr="0096398B">
        <w:rPr>
          <w:rFonts w:cs="Arial"/>
          <w:kern w:val="1"/>
          <w:szCs w:val="22"/>
          <w:lang w:val="en-GB"/>
        </w:rPr>
        <w:t>1</w:t>
      </w:r>
      <w:r w:rsidR="00495F74" w:rsidRPr="0096398B">
        <w:rPr>
          <w:rFonts w:cs="Arial"/>
          <w:kern w:val="1"/>
          <w:szCs w:val="22"/>
          <w:lang w:val="en-GB"/>
        </w:rPr>
        <w:t>.201</w:t>
      </w:r>
      <w:r w:rsidRPr="0096398B">
        <w:rPr>
          <w:rFonts w:cs="Arial"/>
          <w:kern w:val="1"/>
          <w:szCs w:val="22"/>
          <w:lang w:val="en-GB"/>
        </w:rPr>
        <w:t>8</w:t>
      </w:r>
      <w:r w:rsidR="00495F74" w:rsidRPr="0096398B">
        <w:rPr>
          <w:rFonts w:cs="Arial"/>
          <w:kern w:val="1"/>
          <w:szCs w:val="22"/>
          <w:lang w:val="en-GB"/>
        </w:rPr>
        <w:t>.]</w:t>
      </w:r>
    </w:p>
    <w:p w:rsidR="00A04184" w:rsidRPr="0096398B" w:rsidRDefault="00A04184" w:rsidP="00614709">
      <w:pPr>
        <w:rPr>
          <w:rFonts w:cs="Arial"/>
          <w:szCs w:val="22"/>
          <w:lang w:val="en-GB"/>
        </w:rPr>
      </w:pPr>
      <w:bookmarkStart w:id="4" w:name="_GoBack"/>
      <w:bookmarkEnd w:id="4"/>
    </w:p>
    <w:sectPr w:rsidR="00A04184" w:rsidRPr="0096398B" w:rsidSect="00B75211">
      <w:footerReference w:type="even" r:id="rId8"/>
      <w:footerReference w:type="default" r:id="rId9"/>
      <w:pgSz w:w="11906" w:h="16837" w:code="9"/>
      <w:pgMar w:top="1417" w:right="70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9F" w:rsidRDefault="00D2259F" w:rsidP="00495F74">
      <w:r>
        <w:separator/>
      </w:r>
    </w:p>
  </w:endnote>
  <w:endnote w:type="continuationSeparator" w:id="1">
    <w:p w:rsidR="00D2259F" w:rsidRDefault="00D2259F" w:rsidP="00495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MT">
    <w:altName w:val="Times New Roman"/>
    <w:charset w:val="00"/>
    <w:family w:val="auto"/>
    <w:pitch w:val="variable"/>
    <w:sig w:usb0="00000000"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45" w:rsidRDefault="008B047F" w:rsidP="00435B9D">
    <w:pPr>
      <w:pStyle w:val="Footer"/>
      <w:framePr w:wrap="none" w:vAnchor="text" w:hAnchor="margin" w:xAlign="right" w:y="1"/>
      <w:rPr>
        <w:rStyle w:val="PageNumber"/>
      </w:rPr>
    </w:pPr>
    <w:r>
      <w:rPr>
        <w:rStyle w:val="PageNumber"/>
      </w:rPr>
      <w:fldChar w:fldCharType="begin"/>
    </w:r>
    <w:r w:rsidR="00BD0045">
      <w:rPr>
        <w:rStyle w:val="PageNumber"/>
      </w:rPr>
      <w:instrText xml:space="preserve">PAGE  </w:instrText>
    </w:r>
    <w:r>
      <w:rPr>
        <w:rStyle w:val="PageNumber"/>
      </w:rPr>
      <w:fldChar w:fldCharType="end"/>
    </w:r>
  </w:p>
  <w:p w:rsidR="00BD0045" w:rsidRDefault="00BD0045" w:rsidP="00435B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45" w:rsidRDefault="008B047F" w:rsidP="00435B9D">
    <w:pPr>
      <w:pStyle w:val="Footer"/>
      <w:framePr w:wrap="none" w:vAnchor="text" w:hAnchor="page" w:x="10261" w:y="-49"/>
      <w:rPr>
        <w:rStyle w:val="PageNumber"/>
      </w:rPr>
    </w:pPr>
    <w:r>
      <w:rPr>
        <w:rStyle w:val="PageNumber"/>
      </w:rPr>
      <w:fldChar w:fldCharType="begin"/>
    </w:r>
    <w:r w:rsidR="00BD0045">
      <w:rPr>
        <w:rStyle w:val="PageNumber"/>
      </w:rPr>
      <w:instrText xml:space="preserve">PAGE  </w:instrText>
    </w:r>
    <w:r>
      <w:rPr>
        <w:rStyle w:val="PageNumber"/>
      </w:rPr>
      <w:fldChar w:fldCharType="separate"/>
    </w:r>
    <w:r w:rsidR="009205F9">
      <w:rPr>
        <w:rStyle w:val="PageNumber"/>
        <w:noProof/>
      </w:rPr>
      <w:t>1</w:t>
    </w:r>
    <w:r>
      <w:rPr>
        <w:rStyle w:val="PageNumber"/>
      </w:rPr>
      <w:fldChar w:fldCharType="end"/>
    </w:r>
  </w:p>
  <w:p w:rsidR="00BD0045" w:rsidRDefault="00BD0045" w:rsidP="00435B9D">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9F" w:rsidRDefault="00D2259F" w:rsidP="00495F74">
      <w:r>
        <w:separator/>
      </w:r>
    </w:p>
  </w:footnote>
  <w:footnote w:type="continuationSeparator" w:id="1">
    <w:p w:rsidR="00D2259F" w:rsidRDefault="00D2259F" w:rsidP="00495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35D5C"/>
    <w:multiLevelType w:val="hybridMultilevel"/>
    <w:tmpl w:val="B9C40CC8"/>
    <w:lvl w:ilvl="0" w:tplc="3CFE50F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A74A1B"/>
    <w:multiLevelType w:val="hybridMultilevel"/>
    <w:tmpl w:val="6A4428B8"/>
    <w:lvl w:ilvl="0" w:tplc="B912720E">
      <w:numFmt w:val="bullet"/>
      <w:lvlText w:val=""/>
      <w:lvlJc w:val="left"/>
      <w:pPr>
        <w:tabs>
          <w:tab w:val="num" w:pos="1800"/>
        </w:tabs>
        <w:ind w:left="1800" w:hanging="360"/>
      </w:pPr>
      <w:rPr>
        <w:rFonts w:ascii="Symbol" w:eastAsia="Times New Roman" w:hAnsi="Symbol" w:cs="Arial" w:hint="default"/>
        <w:sz w:val="22"/>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3">
    <w:nsid w:val="098C7F0C"/>
    <w:multiLevelType w:val="hybridMultilevel"/>
    <w:tmpl w:val="6EA8C5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808335E"/>
    <w:multiLevelType w:val="hybridMultilevel"/>
    <w:tmpl w:val="A13AAC94"/>
    <w:lvl w:ilvl="0" w:tplc="B912720E">
      <w:numFmt w:val="bullet"/>
      <w:lvlText w:val=""/>
      <w:lvlJc w:val="left"/>
      <w:pPr>
        <w:ind w:left="720" w:hanging="360"/>
      </w:pPr>
      <w:rPr>
        <w:rFonts w:ascii="Symbol" w:eastAsia="Times New Roman" w:hAnsi="Symbol"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D60849"/>
    <w:multiLevelType w:val="hybridMultilevel"/>
    <w:tmpl w:val="F392B968"/>
    <w:lvl w:ilvl="0" w:tplc="3CFE50F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36599B"/>
    <w:multiLevelType w:val="hybridMultilevel"/>
    <w:tmpl w:val="CC383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A9790C"/>
    <w:multiLevelType w:val="hybridMultilevel"/>
    <w:tmpl w:val="4E081B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A622399"/>
    <w:multiLevelType w:val="hybridMultilevel"/>
    <w:tmpl w:val="D276AB3A"/>
    <w:lvl w:ilvl="0" w:tplc="3CFE50F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B481E23"/>
    <w:multiLevelType w:val="hybridMultilevel"/>
    <w:tmpl w:val="5E544518"/>
    <w:lvl w:ilvl="0" w:tplc="C2BE9E5C">
      <w:start w:val="1"/>
      <w:numFmt w:val="decimal"/>
      <w:lvlText w:val="%1."/>
      <w:lvlJc w:val="left"/>
      <w:pPr>
        <w:tabs>
          <w:tab w:val="num" w:pos="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2EFA7383"/>
    <w:multiLevelType w:val="hybridMultilevel"/>
    <w:tmpl w:val="5DC4C5AE"/>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5972D09"/>
    <w:multiLevelType w:val="hybridMultilevel"/>
    <w:tmpl w:val="F1FCDF9C"/>
    <w:lvl w:ilvl="0" w:tplc="B912720E">
      <w:numFmt w:val="bullet"/>
      <w:lvlText w:val=""/>
      <w:lvlJc w:val="left"/>
      <w:pPr>
        <w:ind w:left="720" w:hanging="360"/>
      </w:pPr>
      <w:rPr>
        <w:rFonts w:ascii="Symbol" w:eastAsia="Times New Roman" w:hAnsi="Symbol" w:cs="Arial" w:hint="default"/>
        <w:sz w:val="22"/>
      </w:rPr>
    </w:lvl>
    <w:lvl w:ilvl="1" w:tplc="B912720E">
      <w:numFmt w:val="bullet"/>
      <w:lvlText w:val=""/>
      <w:lvlJc w:val="left"/>
      <w:pPr>
        <w:ind w:left="1440" w:hanging="360"/>
      </w:pPr>
      <w:rPr>
        <w:rFonts w:ascii="Symbol" w:eastAsia="Times New Roman" w:hAnsi="Symbol" w:cs="Arial" w:hint="default"/>
        <w:sz w:val="22"/>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8002028"/>
    <w:multiLevelType w:val="hybridMultilevel"/>
    <w:tmpl w:val="6EA8C5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3B27175E"/>
    <w:multiLevelType w:val="hybridMultilevel"/>
    <w:tmpl w:val="4EB4ABC4"/>
    <w:lvl w:ilvl="0" w:tplc="3CFE50F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3054692"/>
    <w:multiLevelType w:val="hybridMultilevel"/>
    <w:tmpl w:val="1626213E"/>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45045BFA"/>
    <w:multiLevelType w:val="hybridMultilevel"/>
    <w:tmpl w:val="B51EAEDE"/>
    <w:lvl w:ilvl="0" w:tplc="B912720E">
      <w:numFmt w:val="bullet"/>
      <w:lvlText w:val=""/>
      <w:lvlJc w:val="left"/>
      <w:pPr>
        <w:tabs>
          <w:tab w:val="num" w:pos="1446"/>
        </w:tabs>
        <w:ind w:left="1446" w:hanging="360"/>
      </w:pPr>
      <w:rPr>
        <w:rFonts w:ascii="Symbol" w:eastAsia="Times New Roman" w:hAnsi="Symbol" w:cs="Arial" w:hint="default"/>
        <w:sz w:val="22"/>
      </w:rPr>
    </w:lvl>
    <w:lvl w:ilvl="1" w:tplc="041A0003" w:tentative="1">
      <w:start w:val="1"/>
      <w:numFmt w:val="bullet"/>
      <w:lvlText w:val="o"/>
      <w:lvlJc w:val="left"/>
      <w:pPr>
        <w:tabs>
          <w:tab w:val="num" w:pos="2166"/>
        </w:tabs>
        <w:ind w:left="2166" w:hanging="360"/>
      </w:pPr>
      <w:rPr>
        <w:rFonts w:ascii="Courier New" w:hAnsi="Courier New" w:cs="Courier New" w:hint="default"/>
      </w:rPr>
    </w:lvl>
    <w:lvl w:ilvl="2" w:tplc="041A0005" w:tentative="1">
      <w:start w:val="1"/>
      <w:numFmt w:val="bullet"/>
      <w:lvlText w:val=""/>
      <w:lvlJc w:val="left"/>
      <w:pPr>
        <w:tabs>
          <w:tab w:val="num" w:pos="2886"/>
        </w:tabs>
        <w:ind w:left="2886" w:hanging="360"/>
      </w:pPr>
      <w:rPr>
        <w:rFonts w:ascii="Wingdings" w:hAnsi="Wingdings" w:hint="default"/>
      </w:rPr>
    </w:lvl>
    <w:lvl w:ilvl="3" w:tplc="041A0001" w:tentative="1">
      <w:start w:val="1"/>
      <w:numFmt w:val="bullet"/>
      <w:lvlText w:val=""/>
      <w:lvlJc w:val="left"/>
      <w:pPr>
        <w:tabs>
          <w:tab w:val="num" w:pos="3606"/>
        </w:tabs>
        <w:ind w:left="3606" w:hanging="360"/>
      </w:pPr>
      <w:rPr>
        <w:rFonts w:ascii="Symbol" w:hAnsi="Symbol" w:hint="default"/>
      </w:rPr>
    </w:lvl>
    <w:lvl w:ilvl="4" w:tplc="041A0003" w:tentative="1">
      <w:start w:val="1"/>
      <w:numFmt w:val="bullet"/>
      <w:lvlText w:val="o"/>
      <w:lvlJc w:val="left"/>
      <w:pPr>
        <w:tabs>
          <w:tab w:val="num" w:pos="4326"/>
        </w:tabs>
        <w:ind w:left="4326" w:hanging="360"/>
      </w:pPr>
      <w:rPr>
        <w:rFonts w:ascii="Courier New" w:hAnsi="Courier New" w:cs="Courier New" w:hint="default"/>
      </w:rPr>
    </w:lvl>
    <w:lvl w:ilvl="5" w:tplc="041A0005" w:tentative="1">
      <w:start w:val="1"/>
      <w:numFmt w:val="bullet"/>
      <w:lvlText w:val=""/>
      <w:lvlJc w:val="left"/>
      <w:pPr>
        <w:tabs>
          <w:tab w:val="num" w:pos="5046"/>
        </w:tabs>
        <w:ind w:left="5046" w:hanging="360"/>
      </w:pPr>
      <w:rPr>
        <w:rFonts w:ascii="Wingdings" w:hAnsi="Wingdings" w:hint="default"/>
      </w:rPr>
    </w:lvl>
    <w:lvl w:ilvl="6" w:tplc="041A0001" w:tentative="1">
      <w:start w:val="1"/>
      <w:numFmt w:val="bullet"/>
      <w:lvlText w:val=""/>
      <w:lvlJc w:val="left"/>
      <w:pPr>
        <w:tabs>
          <w:tab w:val="num" w:pos="5766"/>
        </w:tabs>
        <w:ind w:left="5766" w:hanging="360"/>
      </w:pPr>
      <w:rPr>
        <w:rFonts w:ascii="Symbol" w:hAnsi="Symbol" w:hint="default"/>
      </w:rPr>
    </w:lvl>
    <w:lvl w:ilvl="7" w:tplc="041A0003" w:tentative="1">
      <w:start w:val="1"/>
      <w:numFmt w:val="bullet"/>
      <w:lvlText w:val="o"/>
      <w:lvlJc w:val="left"/>
      <w:pPr>
        <w:tabs>
          <w:tab w:val="num" w:pos="6486"/>
        </w:tabs>
        <w:ind w:left="6486" w:hanging="360"/>
      </w:pPr>
      <w:rPr>
        <w:rFonts w:ascii="Courier New" w:hAnsi="Courier New" w:cs="Courier New" w:hint="default"/>
      </w:rPr>
    </w:lvl>
    <w:lvl w:ilvl="8" w:tplc="041A0005" w:tentative="1">
      <w:start w:val="1"/>
      <w:numFmt w:val="bullet"/>
      <w:lvlText w:val=""/>
      <w:lvlJc w:val="left"/>
      <w:pPr>
        <w:tabs>
          <w:tab w:val="num" w:pos="7206"/>
        </w:tabs>
        <w:ind w:left="7206" w:hanging="360"/>
      </w:pPr>
      <w:rPr>
        <w:rFonts w:ascii="Wingdings" w:hAnsi="Wingdings" w:hint="default"/>
      </w:rPr>
    </w:lvl>
  </w:abstractNum>
  <w:abstractNum w:abstractNumId="16">
    <w:nsid w:val="473451BB"/>
    <w:multiLevelType w:val="hybridMultilevel"/>
    <w:tmpl w:val="1046B19A"/>
    <w:lvl w:ilvl="0" w:tplc="B912720E">
      <w:numFmt w:val="bullet"/>
      <w:lvlText w:val=""/>
      <w:lvlJc w:val="left"/>
      <w:pPr>
        <w:tabs>
          <w:tab w:val="num" w:pos="1080"/>
        </w:tabs>
        <w:ind w:left="1080" w:hanging="360"/>
      </w:pPr>
      <w:rPr>
        <w:rFonts w:ascii="Symbol" w:eastAsia="Times New Roman" w:hAnsi="Symbol" w:cs="Arial" w:hint="default"/>
        <w:sz w:val="22"/>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7">
    <w:nsid w:val="569446A8"/>
    <w:multiLevelType w:val="hybridMultilevel"/>
    <w:tmpl w:val="BEC8731C"/>
    <w:lvl w:ilvl="0" w:tplc="9D565972">
      <w:start w:val="1"/>
      <w:numFmt w:val="bullet"/>
      <w:lvlText w:val=""/>
      <w:lvlJc w:val="left"/>
      <w:pPr>
        <w:tabs>
          <w:tab w:val="num" w:pos="720"/>
        </w:tabs>
        <w:ind w:left="720" w:hanging="360"/>
      </w:pPr>
      <w:rPr>
        <w:rFonts w:ascii="Wingdings" w:hAnsi="Wingdings" w:hint="default"/>
      </w:rPr>
    </w:lvl>
    <w:lvl w:ilvl="1" w:tplc="E792542E" w:tentative="1">
      <w:start w:val="1"/>
      <w:numFmt w:val="bullet"/>
      <w:lvlText w:val=""/>
      <w:lvlJc w:val="left"/>
      <w:pPr>
        <w:tabs>
          <w:tab w:val="num" w:pos="1440"/>
        </w:tabs>
        <w:ind w:left="1440" w:hanging="360"/>
      </w:pPr>
      <w:rPr>
        <w:rFonts w:ascii="Wingdings" w:hAnsi="Wingdings" w:hint="default"/>
      </w:rPr>
    </w:lvl>
    <w:lvl w:ilvl="2" w:tplc="E8D4B7D0" w:tentative="1">
      <w:start w:val="1"/>
      <w:numFmt w:val="bullet"/>
      <w:lvlText w:val=""/>
      <w:lvlJc w:val="left"/>
      <w:pPr>
        <w:tabs>
          <w:tab w:val="num" w:pos="2160"/>
        </w:tabs>
        <w:ind w:left="2160" w:hanging="360"/>
      </w:pPr>
      <w:rPr>
        <w:rFonts w:ascii="Wingdings" w:hAnsi="Wingdings" w:hint="default"/>
      </w:rPr>
    </w:lvl>
    <w:lvl w:ilvl="3" w:tplc="5BDC84B6" w:tentative="1">
      <w:start w:val="1"/>
      <w:numFmt w:val="bullet"/>
      <w:lvlText w:val=""/>
      <w:lvlJc w:val="left"/>
      <w:pPr>
        <w:tabs>
          <w:tab w:val="num" w:pos="2880"/>
        </w:tabs>
        <w:ind w:left="2880" w:hanging="360"/>
      </w:pPr>
      <w:rPr>
        <w:rFonts w:ascii="Wingdings" w:hAnsi="Wingdings" w:hint="default"/>
      </w:rPr>
    </w:lvl>
    <w:lvl w:ilvl="4" w:tplc="9BFA4A34" w:tentative="1">
      <w:start w:val="1"/>
      <w:numFmt w:val="bullet"/>
      <w:lvlText w:val=""/>
      <w:lvlJc w:val="left"/>
      <w:pPr>
        <w:tabs>
          <w:tab w:val="num" w:pos="3600"/>
        </w:tabs>
        <w:ind w:left="3600" w:hanging="360"/>
      </w:pPr>
      <w:rPr>
        <w:rFonts w:ascii="Wingdings" w:hAnsi="Wingdings" w:hint="default"/>
      </w:rPr>
    </w:lvl>
    <w:lvl w:ilvl="5" w:tplc="20861B28" w:tentative="1">
      <w:start w:val="1"/>
      <w:numFmt w:val="bullet"/>
      <w:lvlText w:val=""/>
      <w:lvlJc w:val="left"/>
      <w:pPr>
        <w:tabs>
          <w:tab w:val="num" w:pos="4320"/>
        </w:tabs>
        <w:ind w:left="4320" w:hanging="360"/>
      </w:pPr>
      <w:rPr>
        <w:rFonts w:ascii="Wingdings" w:hAnsi="Wingdings" w:hint="default"/>
      </w:rPr>
    </w:lvl>
    <w:lvl w:ilvl="6" w:tplc="308CE346" w:tentative="1">
      <w:start w:val="1"/>
      <w:numFmt w:val="bullet"/>
      <w:lvlText w:val=""/>
      <w:lvlJc w:val="left"/>
      <w:pPr>
        <w:tabs>
          <w:tab w:val="num" w:pos="5040"/>
        </w:tabs>
        <w:ind w:left="5040" w:hanging="360"/>
      </w:pPr>
      <w:rPr>
        <w:rFonts w:ascii="Wingdings" w:hAnsi="Wingdings" w:hint="default"/>
      </w:rPr>
    </w:lvl>
    <w:lvl w:ilvl="7" w:tplc="80C205F0" w:tentative="1">
      <w:start w:val="1"/>
      <w:numFmt w:val="bullet"/>
      <w:lvlText w:val=""/>
      <w:lvlJc w:val="left"/>
      <w:pPr>
        <w:tabs>
          <w:tab w:val="num" w:pos="5760"/>
        </w:tabs>
        <w:ind w:left="5760" w:hanging="360"/>
      </w:pPr>
      <w:rPr>
        <w:rFonts w:ascii="Wingdings" w:hAnsi="Wingdings" w:hint="default"/>
      </w:rPr>
    </w:lvl>
    <w:lvl w:ilvl="8" w:tplc="450EB104" w:tentative="1">
      <w:start w:val="1"/>
      <w:numFmt w:val="bullet"/>
      <w:lvlText w:val=""/>
      <w:lvlJc w:val="left"/>
      <w:pPr>
        <w:tabs>
          <w:tab w:val="num" w:pos="6480"/>
        </w:tabs>
        <w:ind w:left="6480" w:hanging="360"/>
      </w:pPr>
      <w:rPr>
        <w:rFonts w:ascii="Wingdings" w:hAnsi="Wingdings" w:hint="default"/>
      </w:rPr>
    </w:lvl>
  </w:abstractNum>
  <w:abstractNum w:abstractNumId="18">
    <w:nsid w:val="5D624C28"/>
    <w:multiLevelType w:val="hybridMultilevel"/>
    <w:tmpl w:val="C05AB01C"/>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5E0001BD"/>
    <w:multiLevelType w:val="hybridMultilevel"/>
    <w:tmpl w:val="CCEC2370"/>
    <w:lvl w:ilvl="0" w:tplc="3CFE50F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49E3F71"/>
    <w:multiLevelType w:val="hybridMultilevel"/>
    <w:tmpl w:val="16949E5C"/>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69D44046"/>
    <w:multiLevelType w:val="hybridMultilevel"/>
    <w:tmpl w:val="FF60A0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9910633"/>
    <w:multiLevelType w:val="hybridMultilevel"/>
    <w:tmpl w:val="E66A1A98"/>
    <w:lvl w:ilvl="0" w:tplc="7FA8D27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BB3461D"/>
    <w:multiLevelType w:val="hybridMultilevel"/>
    <w:tmpl w:val="2A0A4B94"/>
    <w:lvl w:ilvl="0" w:tplc="3CFE50F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5"/>
  </w:num>
  <w:num w:numId="5">
    <w:abstractNumId w:val="8"/>
  </w:num>
  <w:num w:numId="6">
    <w:abstractNumId w:val="2"/>
  </w:num>
  <w:num w:numId="7">
    <w:abstractNumId w:val="15"/>
  </w:num>
  <w:num w:numId="8">
    <w:abstractNumId w:val="13"/>
  </w:num>
  <w:num w:numId="9">
    <w:abstractNumId w:val="16"/>
  </w:num>
  <w:num w:numId="10">
    <w:abstractNumId w:val="23"/>
  </w:num>
  <w:num w:numId="11">
    <w:abstractNumId w:val="22"/>
  </w:num>
  <w:num w:numId="12">
    <w:abstractNumId w:val="1"/>
  </w:num>
  <w:num w:numId="13">
    <w:abstractNumId w:val="3"/>
  </w:num>
  <w:num w:numId="14">
    <w:abstractNumId w:val="7"/>
  </w:num>
  <w:num w:numId="15">
    <w:abstractNumId w:val="17"/>
  </w:num>
  <w:num w:numId="16">
    <w:abstractNumId w:val="21"/>
  </w:num>
  <w:num w:numId="17">
    <w:abstractNumId w:val="9"/>
  </w:num>
  <w:num w:numId="18">
    <w:abstractNumId w:val="18"/>
  </w:num>
  <w:num w:numId="19">
    <w:abstractNumId w:val="20"/>
  </w:num>
  <w:num w:numId="20">
    <w:abstractNumId w:val="14"/>
  </w:num>
  <w:num w:numId="21">
    <w:abstractNumId w:val="4"/>
  </w:num>
  <w:num w:numId="22">
    <w:abstractNumId w:val="11"/>
  </w:num>
  <w:num w:numId="23">
    <w:abstractNumId w:val="1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495F74"/>
    <w:rsid w:val="00001438"/>
    <w:rsid w:val="0000487B"/>
    <w:rsid w:val="00006F2A"/>
    <w:rsid w:val="0001043E"/>
    <w:rsid w:val="00020CA9"/>
    <w:rsid w:val="0002687D"/>
    <w:rsid w:val="00040ACF"/>
    <w:rsid w:val="00050673"/>
    <w:rsid w:val="000575D6"/>
    <w:rsid w:val="0006394D"/>
    <w:rsid w:val="00063D3F"/>
    <w:rsid w:val="000665AF"/>
    <w:rsid w:val="00073C25"/>
    <w:rsid w:val="00074030"/>
    <w:rsid w:val="00080F4B"/>
    <w:rsid w:val="00095AF8"/>
    <w:rsid w:val="000A735B"/>
    <w:rsid w:val="000B30E7"/>
    <w:rsid w:val="000B6CE6"/>
    <w:rsid w:val="000C3980"/>
    <w:rsid w:val="000C7192"/>
    <w:rsid w:val="000D6204"/>
    <w:rsid w:val="000E5DE4"/>
    <w:rsid w:val="000F0536"/>
    <w:rsid w:val="00113591"/>
    <w:rsid w:val="0011700C"/>
    <w:rsid w:val="001212BB"/>
    <w:rsid w:val="001405B4"/>
    <w:rsid w:val="00143122"/>
    <w:rsid w:val="001469C6"/>
    <w:rsid w:val="00155E7F"/>
    <w:rsid w:val="0015625C"/>
    <w:rsid w:val="001A196C"/>
    <w:rsid w:val="001B2F27"/>
    <w:rsid w:val="001B70E8"/>
    <w:rsid w:val="001D1BED"/>
    <w:rsid w:val="001D240E"/>
    <w:rsid w:val="001D3037"/>
    <w:rsid w:val="001E2200"/>
    <w:rsid w:val="001E5174"/>
    <w:rsid w:val="001E5E90"/>
    <w:rsid w:val="001F5192"/>
    <w:rsid w:val="001F740A"/>
    <w:rsid w:val="00214701"/>
    <w:rsid w:val="00221385"/>
    <w:rsid w:val="00223B34"/>
    <w:rsid w:val="00246D1E"/>
    <w:rsid w:val="002602F3"/>
    <w:rsid w:val="002635FE"/>
    <w:rsid w:val="002643D5"/>
    <w:rsid w:val="002706C1"/>
    <w:rsid w:val="002724F1"/>
    <w:rsid w:val="0029365D"/>
    <w:rsid w:val="002A20F7"/>
    <w:rsid w:val="002D0A20"/>
    <w:rsid w:val="002D1684"/>
    <w:rsid w:val="002D345E"/>
    <w:rsid w:val="002D4647"/>
    <w:rsid w:val="002D5D77"/>
    <w:rsid w:val="002F1E94"/>
    <w:rsid w:val="002F2823"/>
    <w:rsid w:val="00312A63"/>
    <w:rsid w:val="00344281"/>
    <w:rsid w:val="00352505"/>
    <w:rsid w:val="00354870"/>
    <w:rsid w:val="0035691C"/>
    <w:rsid w:val="0036259B"/>
    <w:rsid w:val="00384936"/>
    <w:rsid w:val="00386739"/>
    <w:rsid w:val="00387086"/>
    <w:rsid w:val="00391CCA"/>
    <w:rsid w:val="003971CC"/>
    <w:rsid w:val="003C1732"/>
    <w:rsid w:val="003D4FAA"/>
    <w:rsid w:val="003D50A4"/>
    <w:rsid w:val="003E32DB"/>
    <w:rsid w:val="003E38F5"/>
    <w:rsid w:val="003F58A2"/>
    <w:rsid w:val="0040183D"/>
    <w:rsid w:val="004150B7"/>
    <w:rsid w:val="004253FF"/>
    <w:rsid w:val="004310D5"/>
    <w:rsid w:val="00431247"/>
    <w:rsid w:val="0043176A"/>
    <w:rsid w:val="00435B9D"/>
    <w:rsid w:val="004378D2"/>
    <w:rsid w:val="0046498A"/>
    <w:rsid w:val="004737EC"/>
    <w:rsid w:val="00495F74"/>
    <w:rsid w:val="004B0FE0"/>
    <w:rsid w:val="004B1500"/>
    <w:rsid w:val="004B2748"/>
    <w:rsid w:val="004C2207"/>
    <w:rsid w:val="004C4BCA"/>
    <w:rsid w:val="004E1454"/>
    <w:rsid w:val="004E1788"/>
    <w:rsid w:val="004F631B"/>
    <w:rsid w:val="00514A6E"/>
    <w:rsid w:val="00540428"/>
    <w:rsid w:val="00540E85"/>
    <w:rsid w:val="00543DDE"/>
    <w:rsid w:val="00566123"/>
    <w:rsid w:val="00574CC9"/>
    <w:rsid w:val="00587B77"/>
    <w:rsid w:val="00591E1E"/>
    <w:rsid w:val="005A31B4"/>
    <w:rsid w:val="005A343E"/>
    <w:rsid w:val="005B5404"/>
    <w:rsid w:val="005B6598"/>
    <w:rsid w:val="005C0CE3"/>
    <w:rsid w:val="005C57BA"/>
    <w:rsid w:val="005D6F72"/>
    <w:rsid w:val="005D7291"/>
    <w:rsid w:val="005E2719"/>
    <w:rsid w:val="005E3F70"/>
    <w:rsid w:val="006060C8"/>
    <w:rsid w:val="0061143E"/>
    <w:rsid w:val="00614709"/>
    <w:rsid w:val="006175FF"/>
    <w:rsid w:val="00620642"/>
    <w:rsid w:val="006252D6"/>
    <w:rsid w:val="00625D49"/>
    <w:rsid w:val="006369F7"/>
    <w:rsid w:val="0063748A"/>
    <w:rsid w:val="00657FB8"/>
    <w:rsid w:val="00676958"/>
    <w:rsid w:val="006778BB"/>
    <w:rsid w:val="00685ED8"/>
    <w:rsid w:val="006A1330"/>
    <w:rsid w:val="006A4AEE"/>
    <w:rsid w:val="006A6CE0"/>
    <w:rsid w:val="006C06AC"/>
    <w:rsid w:val="006C2D5D"/>
    <w:rsid w:val="006E08A6"/>
    <w:rsid w:val="006E6760"/>
    <w:rsid w:val="007017ED"/>
    <w:rsid w:val="0070430B"/>
    <w:rsid w:val="007256EB"/>
    <w:rsid w:val="00733834"/>
    <w:rsid w:val="00753BB1"/>
    <w:rsid w:val="0076525B"/>
    <w:rsid w:val="00771E25"/>
    <w:rsid w:val="00775F48"/>
    <w:rsid w:val="00791700"/>
    <w:rsid w:val="007A50E3"/>
    <w:rsid w:val="007A6240"/>
    <w:rsid w:val="007D2565"/>
    <w:rsid w:val="007D5A77"/>
    <w:rsid w:val="00801FF5"/>
    <w:rsid w:val="008034E6"/>
    <w:rsid w:val="00805893"/>
    <w:rsid w:val="00812A08"/>
    <w:rsid w:val="00834661"/>
    <w:rsid w:val="00842CD7"/>
    <w:rsid w:val="00854FCF"/>
    <w:rsid w:val="00857DEA"/>
    <w:rsid w:val="0086402A"/>
    <w:rsid w:val="00865413"/>
    <w:rsid w:val="00885306"/>
    <w:rsid w:val="0089385B"/>
    <w:rsid w:val="008A7346"/>
    <w:rsid w:val="008B047F"/>
    <w:rsid w:val="008E2833"/>
    <w:rsid w:val="008E6068"/>
    <w:rsid w:val="008F1DCD"/>
    <w:rsid w:val="00900E88"/>
    <w:rsid w:val="0090193A"/>
    <w:rsid w:val="00902ECA"/>
    <w:rsid w:val="00913B88"/>
    <w:rsid w:val="00914A49"/>
    <w:rsid w:val="009205F9"/>
    <w:rsid w:val="00941921"/>
    <w:rsid w:val="00942198"/>
    <w:rsid w:val="009459A5"/>
    <w:rsid w:val="0096398B"/>
    <w:rsid w:val="009817C7"/>
    <w:rsid w:val="009D404E"/>
    <w:rsid w:val="009E3F17"/>
    <w:rsid w:val="009E55D8"/>
    <w:rsid w:val="009F374C"/>
    <w:rsid w:val="00A04184"/>
    <w:rsid w:val="00A12044"/>
    <w:rsid w:val="00A12D67"/>
    <w:rsid w:val="00A60D05"/>
    <w:rsid w:val="00AA0D08"/>
    <w:rsid w:val="00AA120E"/>
    <w:rsid w:val="00AA2DA2"/>
    <w:rsid w:val="00AB0A24"/>
    <w:rsid w:val="00AB6941"/>
    <w:rsid w:val="00AB75D3"/>
    <w:rsid w:val="00AC08C9"/>
    <w:rsid w:val="00AD4753"/>
    <w:rsid w:val="00AE09AD"/>
    <w:rsid w:val="00AF3DC5"/>
    <w:rsid w:val="00AF6B60"/>
    <w:rsid w:val="00B13E55"/>
    <w:rsid w:val="00B26009"/>
    <w:rsid w:val="00B3541A"/>
    <w:rsid w:val="00B42E04"/>
    <w:rsid w:val="00B42F88"/>
    <w:rsid w:val="00B459DD"/>
    <w:rsid w:val="00B462D3"/>
    <w:rsid w:val="00B46CAB"/>
    <w:rsid w:val="00B51787"/>
    <w:rsid w:val="00B51A66"/>
    <w:rsid w:val="00B55156"/>
    <w:rsid w:val="00B567C7"/>
    <w:rsid w:val="00B75211"/>
    <w:rsid w:val="00B7536E"/>
    <w:rsid w:val="00B82851"/>
    <w:rsid w:val="00B97A0B"/>
    <w:rsid w:val="00BA001A"/>
    <w:rsid w:val="00BC3A56"/>
    <w:rsid w:val="00BD0045"/>
    <w:rsid w:val="00BD3D40"/>
    <w:rsid w:val="00BE3CBC"/>
    <w:rsid w:val="00BE7DB1"/>
    <w:rsid w:val="00BF659C"/>
    <w:rsid w:val="00C10B4E"/>
    <w:rsid w:val="00C1343C"/>
    <w:rsid w:val="00C26690"/>
    <w:rsid w:val="00C42F49"/>
    <w:rsid w:val="00C62B9F"/>
    <w:rsid w:val="00C63899"/>
    <w:rsid w:val="00C67C24"/>
    <w:rsid w:val="00C73110"/>
    <w:rsid w:val="00C84D20"/>
    <w:rsid w:val="00C97D36"/>
    <w:rsid w:val="00CB34DB"/>
    <w:rsid w:val="00CE1C16"/>
    <w:rsid w:val="00CE765D"/>
    <w:rsid w:val="00CF7B65"/>
    <w:rsid w:val="00D03749"/>
    <w:rsid w:val="00D03D72"/>
    <w:rsid w:val="00D17DCE"/>
    <w:rsid w:val="00D209D6"/>
    <w:rsid w:val="00D21C44"/>
    <w:rsid w:val="00D2259F"/>
    <w:rsid w:val="00D26203"/>
    <w:rsid w:val="00D26DFB"/>
    <w:rsid w:val="00D27464"/>
    <w:rsid w:val="00D323D5"/>
    <w:rsid w:val="00D44070"/>
    <w:rsid w:val="00D83DD3"/>
    <w:rsid w:val="00D84043"/>
    <w:rsid w:val="00D929F6"/>
    <w:rsid w:val="00D93EE1"/>
    <w:rsid w:val="00DA4BA7"/>
    <w:rsid w:val="00DC180F"/>
    <w:rsid w:val="00DC6C79"/>
    <w:rsid w:val="00DD4031"/>
    <w:rsid w:val="00DD79EA"/>
    <w:rsid w:val="00E22A21"/>
    <w:rsid w:val="00E27C88"/>
    <w:rsid w:val="00E33E53"/>
    <w:rsid w:val="00E86F56"/>
    <w:rsid w:val="00E96F71"/>
    <w:rsid w:val="00EA3B14"/>
    <w:rsid w:val="00EB289A"/>
    <w:rsid w:val="00EB675B"/>
    <w:rsid w:val="00EC0432"/>
    <w:rsid w:val="00EC6E82"/>
    <w:rsid w:val="00EC7C75"/>
    <w:rsid w:val="00EE261F"/>
    <w:rsid w:val="00F01866"/>
    <w:rsid w:val="00F01B9C"/>
    <w:rsid w:val="00F114B7"/>
    <w:rsid w:val="00F276BE"/>
    <w:rsid w:val="00F3167A"/>
    <w:rsid w:val="00F36C56"/>
    <w:rsid w:val="00F50A70"/>
    <w:rsid w:val="00F862DB"/>
    <w:rsid w:val="00FA30CD"/>
    <w:rsid w:val="00FB1260"/>
    <w:rsid w:val="00FC024D"/>
    <w:rsid w:val="00FC67E5"/>
    <w:rsid w:val="00FE1F82"/>
    <w:rsid w:val="00FF46F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5B"/>
    <w:pPr>
      <w:spacing w:after="120" w:line="360" w:lineRule="auto"/>
    </w:pPr>
    <w:rPr>
      <w:rFonts w:ascii="Arial" w:hAnsi="Arial"/>
      <w:sz w:val="22"/>
      <w:lang w:val="hr-HR"/>
    </w:rPr>
  </w:style>
  <w:style w:type="paragraph" w:styleId="Heading1">
    <w:name w:val="heading 1"/>
    <w:basedOn w:val="Normal"/>
    <w:next w:val="Normal"/>
    <w:link w:val="Heading1Char"/>
    <w:autoRedefine/>
    <w:uiPriority w:val="9"/>
    <w:qFormat/>
    <w:rsid w:val="00685ED8"/>
    <w:pPr>
      <w:keepNext/>
      <w:keepLines/>
      <w:spacing w:before="360"/>
      <w:outlineLvl w:val="0"/>
    </w:pPr>
    <w:rPr>
      <w:rFonts w:eastAsiaTheme="majorEastAsia" w:cs="Arial"/>
      <w:b/>
      <w:bCs/>
      <w:sz w:val="32"/>
      <w:szCs w:val="22"/>
      <w:lang w:val="en-GB"/>
    </w:rPr>
  </w:style>
  <w:style w:type="paragraph" w:styleId="Heading2">
    <w:name w:val="heading 2"/>
    <w:basedOn w:val="Normal"/>
    <w:next w:val="Normal"/>
    <w:link w:val="Heading2Char"/>
    <w:autoRedefine/>
    <w:uiPriority w:val="9"/>
    <w:unhideWhenUsed/>
    <w:qFormat/>
    <w:rsid w:val="00685ED8"/>
    <w:pPr>
      <w:keepNext/>
      <w:keepLines/>
      <w:spacing w:before="360"/>
      <w:outlineLvl w:val="1"/>
    </w:pPr>
    <w:rPr>
      <w:rFonts w:eastAsiaTheme="majorEastAsia" w:cs="Arial"/>
      <w:b/>
      <w:bCs/>
      <w:color w:val="000000"/>
      <w:sz w:val="28"/>
      <w:szCs w:val="22"/>
      <w:lang w:val="en-GB"/>
    </w:rPr>
  </w:style>
  <w:style w:type="paragraph" w:styleId="Heading3">
    <w:name w:val="heading 3"/>
    <w:basedOn w:val="Normal"/>
    <w:next w:val="Normal"/>
    <w:link w:val="Heading3Char"/>
    <w:uiPriority w:val="9"/>
    <w:unhideWhenUsed/>
    <w:qFormat/>
    <w:rsid w:val="00657FB8"/>
    <w:pPr>
      <w:keepNext/>
      <w:keepLines/>
      <w:spacing w:before="240"/>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F74"/>
    <w:pPr>
      <w:ind w:left="720"/>
      <w:contextualSpacing/>
    </w:pPr>
  </w:style>
  <w:style w:type="paragraph" w:customStyle="1" w:styleId="Footnote">
    <w:name w:val="Footnote"/>
    <w:uiPriority w:val="99"/>
    <w:rsid w:val="00495F74"/>
    <w:pPr>
      <w:autoSpaceDE w:val="0"/>
      <w:autoSpaceDN w:val="0"/>
      <w:adjustRightInd w:val="0"/>
    </w:pPr>
    <w:rPr>
      <w:rFonts w:ascii="ArialMT" w:eastAsia="ArialMT" w:hAnsi="ArialMT" w:cs="ArialMT"/>
      <w:sz w:val="20"/>
      <w:szCs w:val="20"/>
      <w:lang w:val="en-GB" w:eastAsia="en-GB"/>
    </w:rPr>
  </w:style>
  <w:style w:type="paragraph" w:styleId="Header">
    <w:name w:val="header"/>
    <w:basedOn w:val="Normal"/>
    <w:link w:val="HeaderChar"/>
    <w:uiPriority w:val="99"/>
    <w:unhideWhenUsed/>
    <w:rsid w:val="00495F74"/>
    <w:pPr>
      <w:tabs>
        <w:tab w:val="center" w:pos="4536"/>
        <w:tab w:val="right" w:pos="9072"/>
      </w:tabs>
      <w:autoSpaceDE w:val="0"/>
      <w:autoSpaceDN w:val="0"/>
      <w:adjustRightInd w:val="0"/>
    </w:pPr>
    <w:rPr>
      <w:rFonts w:ascii="ArialMT" w:eastAsia="ArialMT" w:hAnsi="ArialMT" w:cs="ArialMT"/>
      <w:sz w:val="20"/>
      <w:szCs w:val="20"/>
      <w:lang w:val="en-GB" w:eastAsia="en-GB"/>
    </w:rPr>
  </w:style>
  <w:style w:type="character" w:customStyle="1" w:styleId="HeaderChar">
    <w:name w:val="Header Char"/>
    <w:basedOn w:val="DefaultParagraphFont"/>
    <w:link w:val="Header"/>
    <w:uiPriority w:val="99"/>
    <w:rsid w:val="00495F74"/>
    <w:rPr>
      <w:rFonts w:ascii="ArialMT" w:eastAsia="ArialMT" w:hAnsi="ArialMT" w:cs="ArialMT"/>
      <w:sz w:val="20"/>
      <w:szCs w:val="20"/>
      <w:lang w:val="en-GB" w:eastAsia="en-GB"/>
    </w:rPr>
  </w:style>
  <w:style w:type="paragraph" w:styleId="Footer">
    <w:name w:val="footer"/>
    <w:basedOn w:val="Normal"/>
    <w:link w:val="FooterChar"/>
    <w:uiPriority w:val="99"/>
    <w:unhideWhenUsed/>
    <w:rsid w:val="00495F74"/>
    <w:pPr>
      <w:tabs>
        <w:tab w:val="center" w:pos="4536"/>
        <w:tab w:val="right" w:pos="9072"/>
      </w:tabs>
      <w:autoSpaceDE w:val="0"/>
      <w:autoSpaceDN w:val="0"/>
      <w:adjustRightInd w:val="0"/>
    </w:pPr>
    <w:rPr>
      <w:rFonts w:ascii="ArialMT" w:eastAsia="ArialMT" w:hAnsi="ArialMT" w:cs="ArialMT"/>
      <w:sz w:val="20"/>
      <w:szCs w:val="20"/>
      <w:lang w:val="en-GB" w:eastAsia="en-GB"/>
    </w:rPr>
  </w:style>
  <w:style w:type="character" w:customStyle="1" w:styleId="FooterChar">
    <w:name w:val="Footer Char"/>
    <w:basedOn w:val="DefaultParagraphFont"/>
    <w:link w:val="Footer"/>
    <w:uiPriority w:val="99"/>
    <w:rsid w:val="00495F74"/>
    <w:rPr>
      <w:rFonts w:ascii="ArialMT" w:eastAsia="ArialMT" w:hAnsi="ArialMT" w:cs="ArialMT"/>
      <w:sz w:val="20"/>
      <w:szCs w:val="20"/>
      <w:lang w:val="en-GB" w:eastAsia="en-GB"/>
    </w:rPr>
  </w:style>
  <w:style w:type="table" w:styleId="TableGrid">
    <w:name w:val="Table Grid"/>
    <w:basedOn w:val="TableNormal"/>
    <w:uiPriority w:val="39"/>
    <w:rsid w:val="00495F7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semiHidden/>
    <w:unhideWhenUsed/>
    <w:rsid w:val="00495F74"/>
  </w:style>
  <w:style w:type="character" w:styleId="LineNumber">
    <w:name w:val="line number"/>
    <w:basedOn w:val="DefaultParagraphFont"/>
    <w:uiPriority w:val="99"/>
    <w:semiHidden/>
    <w:unhideWhenUsed/>
    <w:rsid w:val="00495F74"/>
  </w:style>
  <w:style w:type="paragraph" w:styleId="BalloonText">
    <w:name w:val="Balloon Text"/>
    <w:basedOn w:val="Normal"/>
    <w:link w:val="BalloonTextChar"/>
    <w:uiPriority w:val="99"/>
    <w:semiHidden/>
    <w:unhideWhenUsed/>
    <w:rsid w:val="00753BB1"/>
    <w:rPr>
      <w:rFonts w:ascii="Tahoma" w:hAnsi="Tahoma" w:cs="Tahoma"/>
      <w:sz w:val="16"/>
      <w:szCs w:val="16"/>
    </w:rPr>
  </w:style>
  <w:style w:type="character" w:customStyle="1" w:styleId="BalloonTextChar">
    <w:name w:val="Balloon Text Char"/>
    <w:basedOn w:val="DefaultParagraphFont"/>
    <w:link w:val="BalloonText"/>
    <w:uiPriority w:val="99"/>
    <w:semiHidden/>
    <w:rsid w:val="00753BB1"/>
    <w:rPr>
      <w:rFonts w:ascii="Tahoma" w:hAnsi="Tahoma" w:cs="Tahoma"/>
      <w:sz w:val="16"/>
      <w:szCs w:val="16"/>
    </w:rPr>
  </w:style>
  <w:style w:type="character" w:customStyle="1" w:styleId="Heading2Char">
    <w:name w:val="Heading 2 Char"/>
    <w:basedOn w:val="DefaultParagraphFont"/>
    <w:link w:val="Heading2"/>
    <w:uiPriority w:val="9"/>
    <w:rsid w:val="00685ED8"/>
    <w:rPr>
      <w:rFonts w:ascii="Arial" w:eastAsiaTheme="majorEastAsia" w:hAnsi="Arial" w:cs="Arial"/>
      <w:b/>
      <w:bCs/>
      <w:color w:val="000000"/>
      <w:sz w:val="28"/>
      <w:szCs w:val="22"/>
      <w:lang w:val="en-GB"/>
    </w:rPr>
  </w:style>
  <w:style w:type="character" w:customStyle="1" w:styleId="Heading3Char">
    <w:name w:val="Heading 3 Char"/>
    <w:basedOn w:val="DefaultParagraphFont"/>
    <w:link w:val="Heading3"/>
    <w:uiPriority w:val="9"/>
    <w:rsid w:val="00657FB8"/>
    <w:rPr>
      <w:rFonts w:ascii="Arial" w:eastAsiaTheme="majorEastAsia" w:hAnsi="Arial" w:cstheme="majorBidi"/>
      <w:bCs/>
      <w:lang w:val="hr-HR"/>
    </w:rPr>
  </w:style>
  <w:style w:type="character" w:customStyle="1" w:styleId="Heading1Char">
    <w:name w:val="Heading 1 Char"/>
    <w:basedOn w:val="DefaultParagraphFont"/>
    <w:link w:val="Heading1"/>
    <w:uiPriority w:val="9"/>
    <w:rsid w:val="00685ED8"/>
    <w:rPr>
      <w:rFonts w:ascii="Arial" w:eastAsiaTheme="majorEastAsia" w:hAnsi="Arial" w:cs="Arial"/>
      <w:b/>
      <w:bCs/>
      <w:sz w:val="32"/>
      <w:szCs w:val="22"/>
      <w:lang w:val="en-GB"/>
    </w:rPr>
  </w:style>
  <w:style w:type="character" w:styleId="Hyperlink">
    <w:name w:val="Hyperlink"/>
    <w:basedOn w:val="DefaultParagraphFont"/>
    <w:rsid w:val="00040ACF"/>
    <w:rPr>
      <w:color w:val="0000FF"/>
      <w:u w:val="single"/>
    </w:rPr>
  </w:style>
  <w:style w:type="paragraph" w:styleId="FootnoteText">
    <w:name w:val="footnote text"/>
    <w:basedOn w:val="Normal"/>
    <w:link w:val="FootnoteTextChar"/>
    <w:uiPriority w:val="99"/>
    <w:semiHidden/>
    <w:unhideWhenUsed/>
    <w:rsid w:val="00040ACF"/>
    <w:pPr>
      <w:spacing w:after="0"/>
    </w:pPr>
    <w:rPr>
      <w:sz w:val="20"/>
      <w:szCs w:val="20"/>
    </w:rPr>
  </w:style>
  <w:style w:type="character" w:customStyle="1" w:styleId="FootnoteTextChar">
    <w:name w:val="Footnote Text Char"/>
    <w:basedOn w:val="DefaultParagraphFont"/>
    <w:link w:val="FootnoteText"/>
    <w:uiPriority w:val="99"/>
    <w:semiHidden/>
    <w:rsid w:val="00040ACF"/>
    <w:rPr>
      <w:rFonts w:ascii="Arial" w:hAnsi="Arial"/>
      <w:sz w:val="20"/>
      <w:szCs w:val="20"/>
      <w:lang w:val="hr-HR"/>
    </w:rPr>
  </w:style>
  <w:style w:type="character" w:styleId="FootnoteReference">
    <w:name w:val="footnote reference"/>
    <w:basedOn w:val="DefaultParagraphFont"/>
    <w:uiPriority w:val="99"/>
    <w:semiHidden/>
    <w:unhideWhenUsed/>
    <w:rsid w:val="00040ACF"/>
    <w:rPr>
      <w:vertAlign w:val="superscript"/>
    </w:rPr>
  </w:style>
  <w:style w:type="paragraph" w:customStyle="1" w:styleId="Default">
    <w:name w:val="Default"/>
    <w:rsid w:val="006A1330"/>
    <w:pPr>
      <w:autoSpaceDE w:val="0"/>
      <w:autoSpaceDN w:val="0"/>
      <w:adjustRightInd w:val="0"/>
    </w:pPr>
    <w:rPr>
      <w:rFonts w:ascii="Arial Narrow" w:eastAsia="Times New Roman" w:hAnsi="Arial Narrow" w:cs="Arial Narrow"/>
      <w:color w:val="000000"/>
      <w:lang w:val="hr-HR" w:eastAsia="hr-HR"/>
    </w:rPr>
  </w:style>
</w:styles>
</file>

<file path=word/webSettings.xml><?xml version="1.0" encoding="utf-8"?>
<w:webSettings xmlns:r="http://schemas.openxmlformats.org/officeDocument/2006/relationships" xmlns:w="http://schemas.openxmlformats.org/wordprocessingml/2006/main">
  <w:divs>
    <w:div w:id="1035234147">
      <w:bodyDiv w:val="1"/>
      <w:marLeft w:val="0"/>
      <w:marRight w:val="0"/>
      <w:marTop w:val="0"/>
      <w:marBottom w:val="0"/>
      <w:divBdr>
        <w:top w:val="none" w:sz="0" w:space="0" w:color="auto"/>
        <w:left w:val="none" w:sz="0" w:space="0" w:color="auto"/>
        <w:bottom w:val="none" w:sz="0" w:space="0" w:color="auto"/>
        <w:right w:val="none" w:sz="0" w:space="0" w:color="auto"/>
      </w:divBdr>
      <w:divsChild>
        <w:div w:id="250625830">
          <w:marLeft w:val="1123"/>
          <w:marRight w:val="0"/>
          <w:marTop w:val="86"/>
          <w:marBottom w:val="0"/>
          <w:divBdr>
            <w:top w:val="none" w:sz="0" w:space="0" w:color="auto"/>
            <w:left w:val="none" w:sz="0" w:space="0" w:color="auto"/>
            <w:bottom w:val="none" w:sz="0" w:space="0" w:color="auto"/>
            <w:right w:val="none" w:sz="0" w:space="0" w:color="auto"/>
          </w:divBdr>
        </w:div>
        <w:div w:id="347951903">
          <w:marLeft w:val="1123"/>
          <w:marRight w:val="0"/>
          <w:marTop w:val="86"/>
          <w:marBottom w:val="0"/>
          <w:divBdr>
            <w:top w:val="none" w:sz="0" w:space="0" w:color="auto"/>
            <w:left w:val="none" w:sz="0" w:space="0" w:color="auto"/>
            <w:bottom w:val="none" w:sz="0" w:space="0" w:color="auto"/>
            <w:right w:val="none" w:sz="0" w:space="0" w:color="auto"/>
          </w:divBdr>
        </w:div>
        <w:div w:id="542136581">
          <w:marLeft w:val="1123"/>
          <w:marRight w:val="0"/>
          <w:marTop w:val="86"/>
          <w:marBottom w:val="0"/>
          <w:divBdr>
            <w:top w:val="none" w:sz="0" w:space="0" w:color="auto"/>
            <w:left w:val="none" w:sz="0" w:space="0" w:color="auto"/>
            <w:bottom w:val="none" w:sz="0" w:space="0" w:color="auto"/>
            <w:right w:val="none" w:sz="0" w:space="0" w:color="auto"/>
          </w:divBdr>
        </w:div>
        <w:div w:id="954022989">
          <w:marLeft w:val="1123"/>
          <w:marRight w:val="0"/>
          <w:marTop w:val="86"/>
          <w:marBottom w:val="0"/>
          <w:divBdr>
            <w:top w:val="none" w:sz="0" w:space="0" w:color="auto"/>
            <w:left w:val="none" w:sz="0" w:space="0" w:color="auto"/>
            <w:bottom w:val="none" w:sz="0" w:space="0" w:color="auto"/>
            <w:right w:val="none" w:sz="0" w:space="0" w:color="auto"/>
          </w:divBdr>
        </w:div>
        <w:div w:id="1110856147">
          <w:marLeft w:val="1123"/>
          <w:marRight w:val="0"/>
          <w:marTop w:val="86"/>
          <w:marBottom w:val="0"/>
          <w:divBdr>
            <w:top w:val="none" w:sz="0" w:space="0" w:color="auto"/>
            <w:left w:val="none" w:sz="0" w:space="0" w:color="auto"/>
            <w:bottom w:val="none" w:sz="0" w:space="0" w:color="auto"/>
            <w:right w:val="none" w:sz="0" w:space="0" w:color="auto"/>
          </w:divBdr>
        </w:div>
        <w:div w:id="1196042503">
          <w:marLeft w:val="1123"/>
          <w:marRight w:val="0"/>
          <w:marTop w:val="86"/>
          <w:marBottom w:val="0"/>
          <w:divBdr>
            <w:top w:val="none" w:sz="0" w:space="0" w:color="auto"/>
            <w:left w:val="none" w:sz="0" w:space="0" w:color="auto"/>
            <w:bottom w:val="none" w:sz="0" w:space="0" w:color="auto"/>
            <w:right w:val="none" w:sz="0" w:space="0" w:color="auto"/>
          </w:divBdr>
        </w:div>
        <w:div w:id="1276134049">
          <w:marLeft w:val="1123"/>
          <w:marRight w:val="0"/>
          <w:marTop w:val="86"/>
          <w:marBottom w:val="0"/>
          <w:divBdr>
            <w:top w:val="none" w:sz="0" w:space="0" w:color="auto"/>
            <w:left w:val="none" w:sz="0" w:space="0" w:color="auto"/>
            <w:bottom w:val="none" w:sz="0" w:space="0" w:color="auto"/>
            <w:right w:val="none" w:sz="0" w:space="0" w:color="auto"/>
          </w:divBdr>
        </w:div>
        <w:div w:id="1502433181">
          <w:marLeft w:val="1123"/>
          <w:marRight w:val="0"/>
          <w:marTop w:val="86"/>
          <w:marBottom w:val="0"/>
          <w:divBdr>
            <w:top w:val="none" w:sz="0" w:space="0" w:color="auto"/>
            <w:left w:val="none" w:sz="0" w:space="0" w:color="auto"/>
            <w:bottom w:val="none" w:sz="0" w:space="0" w:color="auto"/>
            <w:right w:val="none" w:sz="0" w:space="0" w:color="auto"/>
          </w:divBdr>
        </w:div>
        <w:div w:id="1596740975">
          <w:marLeft w:val="1123"/>
          <w:marRight w:val="0"/>
          <w:marTop w:val="86"/>
          <w:marBottom w:val="0"/>
          <w:divBdr>
            <w:top w:val="none" w:sz="0" w:space="0" w:color="auto"/>
            <w:left w:val="none" w:sz="0" w:space="0" w:color="auto"/>
            <w:bottom w:val="none" w:sz="0" w:space="0" w:color="auto"/>
            <w:right w:val="none" w:sz="0" w:space="0" w:color="auto"/>
          </w:divBdr>
        </w:div>
        <w:div w:id="1801797385">
          <w:marLeft w:val="1123"/>
          <w:marRight w:val="0"/>
          <w:marTop w:val="86"/>
          <w:marBottom w:val="0"/>
          <w:divBdr>
            <w:top w:val="none" w:sz="0" w:space="0" w:color="auto"/>
            <w:left w:val="none" w:sz="0" w:space="0" w:color="auto"/>
            <w:bottom w:val="none" w:sz="0" w:space="0" w:color="auto"/>
            <w:right w:val="none" w:sz="0" w:space="0" w:color="auto"/>
          </w:divBdr>
        </w:div>
        <w:div w:id="2145192496">
          <w:marLeft w:val="1123"/>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31522/p.25.2(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Tajana Jaklenec</cp:lastModifiedBy>
  <cp:revision>11</cp:revision>
  <cp:lastPrinted>2018-10-11T19:42:00Z</cp:lastPrinted>
  <dcterms:created xsi:type="dcterms:W3CDTF">2018-03-24T15:53:00Z</dcterms:created>
  <dcterms:modified xsi:type="dcterms:W3CDTF">2018-10-11T19:44:00Z</dcterms:modified>
</cp:coreProperties>
</file>