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B654C" w14:textId="6339AC59" w:rsidR="003C4FC7" w:rsidRPr="00501C70" w:rsidRDefault="003C4FC7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FEA">
        <w:rPr>
          <w:rFonts w:ascii="Times New Roman" w:hAnsi="Times New Roman" w:cs="Times New Roman"/>
          <w:i/>
          <w:sz w:val="24"/>
          <w:szCs w:val="24"/>
        </w:rPr>
        <w:t>Historijski zbornik</w:t>
      </w:r>
      <w:r w:rsidR="00501C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1C70" w:rsidRPr="004021B5">
        <w:rPr>
          <w:rFonts w:ascii="Times New Roman" w:hAnsi="Times New Roman" w:cs="Times New Roman"/>
          <w:sz w:val="24"/>
          <w:szCs w:val="24"/>
        </w:rPr>
        <w:t>/</w:t>
      </w:r>
      <w:r w:rsidR="00501C70">
        <w:rPr>
          <w:rFonts w:ascii="Times New Roman" w:hAnsi="Times New Roman" w:cs="Times New Roman"/>
          <w:sz w:val="24"/>
          <w:szCs w:val="24"/>
        </w:rPr>
        <w:t xml:space="preserve"> </w:t>
      </w:r>
      <w:r w:rsidR="008F7B10" w:rsidRPr="00640935">
        <w:rPr>
          <w:rFonts w:ascii="Times New Roman" w:hAnsi="Times New Roman" w:cs="Times New Roman"/>
          <w:i/>
          <w:sz w:val="24"/>
          <w:szCs w:val="24"/>
        </w:rPr>
        <w:t>Historical Journal</w:t>
      </w:r>
    </w:p>
    <w:p w14:paraId="0FAA0395" w14:textId="01A3AF19" w:rsidR="003C4FC7" w:rsidRPr="004021B5" w:rsidRDefault="003C4FC7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B5">
        <w:rPr>
          <w:rFonts w:ascii="Times New Roman" w:hAnsi="Times New Roman" w:cs="Times New Roman"/>
          <w:sz w:val="24"/>
          <w:szCs w:val="24"/>
        </w:rPr>
        <w:t>Izlazi od 1948.</w:t>
      </w:r>
    </w:p>
    <w:p w14:paraId="7F811058" w14:textId="5BDBAF66" w:rsidR="00BB54C8" w:rsidRPr="004021B5" w:rsidRDefault="00BB54C8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B5">
        <w:rPr>
          <w:rFonts w:ascii="Times New Roman" w:hAnsi="Times New Roman" w:cs="Times New Roman"/>
          <w:sz w:val="24"/>
          <w:szCs w:val="24"/>
        </w:rPr>
        <w:t>histzbornik1948@gmail.com</w:t>
      </w:r>
    </w:p>
    <w:p w14:paraId="08581EFC" w14:textId="77777777" w:rsidR="003C4FC7" w:rsidRPr="004021B5" w:rsidRDefault="003C4FC7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95156" w14:textId="0C35C369" w:rsidR="003C4FC7" w:rsidRPr="004021B5" w:rsidRDefault="003C4FC7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B5">
        <w:rPr>
          <w:rFonts w:ascii="Times New Roman" w:hAnsi="Times New Roman" w:cs="Times New Roman"/>
          <w:sz w:val="24"/>
          <w:szCs w:val="24"/>
        </w:rPr>
        <w:t>UDK 93/99</w:t>
      </w:r>
    </w:p>
    <w:p w14:paraId="059640C8" w14:textId="06BB135B" w:rsidR="0059702A" w:rsidRPr="004021B5" w:rsidRDefault="0059702A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B5">
        <w:rPr>
          <w:rFonts w:ascii="Times New Roman" w:hAnsi="Times New Roman" w:cs="Times New Roman"/>
          <w:bCs/>
          <w:sz w:val="24"/>
          <w:szCs w:val="24"/>
        </w:rPr>
        <w:t>DOI:</w:t>
      </w:r>
      <w:r w:rsidRPr="004021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021B5">
          <w:rPr>
            <w:rFonts w:ascii="Times New Roman" w:hAnsi="Times New Roman" w:cs="Times New Roman"/>
            <w:sz w:val="24"/>
            <w:szCs w:val="24"/>
          </w:rPr>
          <w:t>https://doi.org/10.59412/hz</w:t>
        </w:r>
      </w:hyperlink>
    </w:p>
    <w:p w14:paraId="75A21506" w14:textId="77777777" w:rsidR="003C4FC7" w:rsidRPr="00F22752" w:rsidRDefault="003C4FC7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752">
        <w:rPr>
          <w:rFonts w:ascii="Times New Roman" w:hAnsi="Times New Roman" w:cs="Times New Roman"/>
          <w:sz w:val="24"/>
          <w:szCs w:val="24"/>
        </w:rPr>
        <w:t>ISSN 0351-2193 (Tisak)</w:t>
      </w:r>
    </w:p>
    <w:p w14:paraId="660D7DA4" w14:textId="77777777" w:rsidR="003C4FC7" w:rsidRPr="004021B5" w:rsidRDefault="003C4FC7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752">
        <w:rPr>
          <w:rFonts w:ascii="Times New Roman" w:hAnsi="Times New Roman" w:cs="Times New Roman"/>
          <w:sz w:val="24"/>
          <w:szCs w:val="24"/>
        </w:rPr>
        <w:t>ISSN 1849-0824 (Online)</w:t>
      </w:r>
    </w:p>
    <w:p w14:paraId="40EDD0BC" w14:textId="77777777" w:rsidR="003C4FC7" w:rsidRPr="004021B5" w:rsidRDefault="003C4FC7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735F0" w14:textId="66EB4FE5" w:rsidR="003C4FC7" w:rsidRPr="004021B5" w:rsidRDefault="005B42E0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B5">
        <w:rPr>
          <w:rFonts w:ascii="Times New Roman" w:hAnsi="Times New Roman" w:cs="Times New Roman"/>
          <w:sz w:val="24"/>
          <w:szCs w:val="24"/>
        </w:rPr>
        <w:t>IZDAVAČ / PUBLISHER</w:t>
      </w:r>
    </w:p>
    <w:p w14:paraId="709D2043" w14:textId="26690591" w:rsidR="003C4FC7" w:rsidRPr="00F92D32" w:rsidRDefault="003C4FC7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92D32">
        <w:rPr>
          <w:rFonts w:ascii="Times New Roman" w:hAnsi="Times New Roman" w:cs="Times New Roman"/>
          <w:iCs/>
          <w:sz w:val="24"/>
          <w:szCs w:val="24"/>
        </w:rPr>
        <w:t>Društvo za hrvatsku povjesnicu / Association for Croatian History</w:t>
      </w:r>
    </w:p>
    <w:p w14:paraId="26075063" w14:textId="77777777" w:rsidR="00BB54C8" w:rsidRPr="004021B5" w:rsidRDefault="00BB54C8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6EB8FA4" w14:textId="77777777" w:rsidR="003C4FC7" w:rsidRPr="004021B5" w:rsidRDefault="003C4FC7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27699" w14:textId="56668F9F" w:rsidR="003C4FC7" w:rsidRPr="004021B5" w:rsidRDefault="005B42E0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B5">
        <w:rPr>
          <w:rFonts w:ascii="Times New Roman" w:hAnsi="Times New Roman" w:cs="Times New Roman"/>
          <w:sz w:val="24"/>
          <w:szCs w:val="24"/>
        </w:rPr>
        <w:t>UREDNIČKO VIJEĆE / EDITORIAL BOARD</w:t>
      </w:r>
    </w:p>
    <w:p w14:paraId="3238B7EC" w14:textId="496195D9" w:rsidR="00BC7376" w:rsidRPr="00F92D32" w:rsidRDefault="00E7148F" w:rsidP="005B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D32">
        <w:rPr>
          <w:rFonts w:ascii="Times New Roman" w:hAnsi="Times New Roman" w:cs="Times New Roman"/>
          <w:i/>
          <w:sz w:val="24"/>
          <w:szCs w:val="24"/>
        </w:rPr>
        <w:t xml:space="preserve">Rudolf Barišić, </w:t>
      </w:r>
      <w:r w:rsidR="005B42E0" w:rsidRPr="00F92D32">
        <w:rPr>
          <w:rFonts w:ascii="Times New Roman" w:hAnsi="Times New Roman" w:cs="Times New Roman"/>
          <w:i/>
          <w:sz w:val="24"/>
          <w:szCs w:val="24"/>
        </w:rPr>
        <w:t>Mateo Bratanić, Ivan Hrstić</w:t>
      </w:r>
      <w:r w:rsidR="005B42E0" w:rsidRPr="00F92D3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27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2E0" w:rsidRPr="00F92D32">
        <w:rPr>
          <w:rFonts w:ascii="Times New Roman" w:hAnsi="Times New Roman" w:cs="Times New Roman"/>
          <w:i/>
          <w:sz w:val="24"/>
          <w:szCs w:val="24"/>
        </w:rPr>
        <w:t>Marica Karakaš Obradov</w:t>
      </w:r>
      <w:r w:rsidR="009C0345">
        <w:rPr>
          <w:rFonts w:ascii="Times New Roman" w:hAnsi="Times New Roman" w:cs="Times New Roman"/>
          <w:i/>
          <w:sz w:val="24"/>
          <w:szCs w:val="24"/>
        </w:rPr>
        <w:t>,</w:t>
      </w:r>
      <w:r w:rsidR="005B42E0" w:rsidRPr="00F92D32">
        <w:rPr>
          <w:rFonts w:ascii="Times New Roman" w:hAnsi="Times New Roman" w:cs="Times New Roman"/>
          <w:i/>
          <w:sz w:val="24"/>
          <w:szCs w:val="24"/>
        </w:rPr>
        <w:t xml:space="preserve"> Ivan Majnarić</w:t>
      </w:r>
      <w:r w:rsidR="00A546FF">
        <w:rPr>
          <w:rFonts w:ascii="Times New Roman" w:hAnsi="Times New Roman" w:cs="Times New Roman"/>
          <w:sz w:val="24"/>
          <w:szCs w:val="24"/>
        </w:rPr>
        <w:t>,</w:t>
      </w:r>
      <w:r w:rsidR="00A5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2E0" w:rsidRPr="00F92D32">
        <w:rPr>
          <w:rFonts w:ascii="Times New Roman" w:hAnsi="Times New Roman" w:cs="Times New Roman"/>
          <w:i/>
          <w:sz w:val="24"/>
          <w:szCs w:val="24"/>
        </w:rPr>
        <w:t>Iva Mandušić, Josip Mihaljević,</w:t>
      </w:r>
      <w:r w:rsidR="007C2D7D" w:rsidRPr="00F92D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2E0" w:rsidRPr="00F92D32">
        <w:rPr>
          <w:rFonts w:ascii="Times New Roman" w:hAnsi="Times New Roman" w:cs="Times New Roman"/>
          <w:i/>
          <w:sz w:val="24"/>
          <w:szCs w:val="24"/>
        </w:rPr>
        <w:t xml:space="preserve">Magdalena Najbar Agičić, </w:t>
      </w:r>
      <w:r w:rsidR="00BC7376" w:rsidRPr="00F92D32">
        <w:rPr>
          <w:rFonts w:ascii="Times New Roman" w:hAnsi="Times New Roman" w:cs="Times New Roman"/>
          <w:i/>
          <w:sz w:val="24"/>
          <w:szCs w:val="24"/>
        </w:rPr>
        <w:t>Filip Novosel</w:t>
      </w:r>
      <w:r w:rsidR="00734460" w:rsidRPr="00F92D32">
        <w:rPr>
          <w:rFonts w:ascii="Times New Roman" w:hAnsi="Times New Roman" w:cs="Times New Roman"/>
          <w:i/>
          <w:sz w:val="24"/>
          <w:szCs w:val="24"/>
        </w:rPr>
        <w:t>,</w:t>
      </w:r>
      <w:r w:rsidR="006676C0" w:rsidRPr="00F92D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376" w:rsidRPr="00F92D32">
        <w:rPr>
          <w:rFonts w:ascii="Times New Roman" w:hAnsi="Times New Roman" w:cs="Times New Roman"/>
          <w:i/>
          <w:sz w:val="24"/>
          <w:szCs w:val="24"/>
        </w:rPr>
        <w:t>Filip Šimetin Šegvić</w:t>
      </w:r>
      <w:r w:rsidR="00A546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6313CB5" w14:textId="77F8E97D" w:rsidR="006676C0" w:rsidRPr="004021B5" w:rsidRDefault="006676C0" w:rsidP="00BC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91847" w14:textId="65D63684" w:rsidR="003C4FC7" w:rsidRPr="004021B5" w:rsidRDefault="005B42E0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B5">
        <w:rPr>
          <w:rFonts w:ascii="Times New Roman" w:hAnsi="Times New Roman" w:cs="Times New Roman"/>
          <w:sz w:val="24"/>
          <w:szCs w:val="24"/>
        </w:rPr>
        <w:t>GLAVNI I ODGOVORNI UREDNIK / EDITOR-IN-CHIEF</w:t>
      </w:r>
    </w:p>
    <w:p w14:paraId="6785285E" w14:textId="4ED780CB" w:rsidR="003C4FC7" w:rsidRPr="00F92D32" w:rsidRDefault="003044AF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2D32">
        <w:rPr>
          <w:rFonts w:ascii="Times New Roman" w:hAnsi="Times New Roman" w:cs="Times New Roman"/>
          <w:i/>
          <w:iCs/>
          <w:sz w:val="24"/>
          <w:szCs w:val="24"/>
        </w:rPr>
        <w:t>Marica Karakaš Obradov</w:t>
      </w:r>
    </w:p>
    <w:p w14:paraId="4496CFE6" w14:textId="68B27961" w:rsidR="003044AF" w:rsidRPr="004021B5" w:rsidRDefault="003044AF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75B60" w14:textId="33CED6D9" w:rsidR="003044AF" w:rsidRPr="004021B5" w:rsidRDefault="005B42E0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B5">
        <w:rPr>
          <w:rFonts w:ascii="Times New Roman" w:hAnsi="Times New Roman" w:cs="Times New Roman"/>
          <w:sz w:val="24"/>
          <w:szCs w:val="24"/>
        </w:rPr>
        <w:t>TAJNIK / SECETARY</w:t>
      </w:r>
    </w:p>
    <w:p w14:paraId="398EE6A6" w14:textId="5B6B2933" w:rsidR="00C14F0B" w:rsidRPr="00F92D32" w:rsidRDefault="00C14F0B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D32">
        <w:rPr>
          <w:rFonts w:ascii="Times New Roman" w:hAnsi="Times New Roman" w:cs="Times New Roman"/>
          <w:i/>
          <w:sz w:val="24"/>
          <w:szCs w:val="24"/>
        </w:rPr>
        <w:t>Filip Novosel</w:t>
      </w:r>
    </w:p>
    <w:p w14:paraId="7A6A9069" w14:textId="77777777" w:rsidR="003C4FC7" w:rsidRPr="004021B5" w:rsidRDefault="003C4FC7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30C6B" w14:textId="420487DE" w:rsidR="003C4FC7" w:rsidRPr="004021B5" w:rsidRDefault="005B42E0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B5">
        <w:rPr>
          <w:rFonts w:ascii="Times New Roman" w:hAnsi="Times New Roman" w:cs="Times New Roman"/>
          <w:sz w:val="24"/>
          <w:szCs w:val="24"/>
        </w:rPr>
        <w:t>SAVJET ČASOPISA / ADVISORY BOARD</w:t>
      </w:r>
    </w:p>
    <w:p w14:paraId="7E478F74" w14:textId="56DD399B" w:rsidR="00BC7376" w:rsidRPr="00F92D32" w:rsidRDefault="00BC7376" w:rsidP="00A54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2D32">
        <w:rPr>
          <w:rFonts w:ascii="Times New Roman" w:hAnsi="Times New Roman" w:cs="Times New Roman"/>
          <w:i/>
          <w:iCs/>
          <w:sz w:val="24"/>
          <w:szCs w:val="24"/>
        </w:rPr>
        <w:t xml:space="preserve">Damir Agičić, Tvrtko Jakovina, </w:t>
      </w:r>
      <w:r w:rsidR="00C276AA">
        <w:rPr>
          <w:rFonts w:ascii="Times New Roman" w:hAnsi="Times New Roman" w:cs="Times New Roman"/>
          <w:i/>
          <w:iCs/>
          <w:sz w:val="24"/>
          <w:szCs w:val="24"/>
        </w:rPr>
        <w:t>Mira Kolar</w:t>
      </w:r>
      <w:r w:rsidR="00A546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9702A" w:rsidRPr="00F92D32">
        <w:rPr>
          <w:rFonts w:ascii="Times New Roman" w:hAnsi="Times New Roman" w:cs="Times New Roman"/>
          <w:i/>
          <w:iCs/>
          <w:sz w:val="24"/>
          <w:szCs w:val="24"/>
        </w:rPr>
        <w:t>Suzana Leček</w:t>
      </w:r>
      <w:r w:rsidR="00A546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702A" w:rsidRPr="00F92D3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276AA">
        <w:rPr>
          <w:rFonts w:ascii="Times New Roman" w:hAnsi="Times New Roman" w:cs="Times New Roman"/>
          <w:i/>
          <w:iCs/>
          <w:sz w:val="24"/>
          <w:szCs w:val="24"/>
        </w:rPr>
        <w:t>Franko Mirošević</w:t>
      </w:r>
      <w:r w:rsidR="00A546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276AA">
        <w:rPr>
          <w:rFonts w:ascii="Times New Roman" w:hAnsi="Times New Roman" w:cs="Times New Roman"/>
          <w:i/>
          <w:iCs/>
          <w:sz w:val="24"/>
          <w:szCs w:val="24"/>
        </w:rPr>
        <w:t>Ivica Prlender</w:t>
      </w:r>
      <w:r w:rsidR="00FD2A3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92D32">
        <w:rPr>
          <w:rFonts w:ascii="Times New Roman" w:hAnsi="Times New Roman" w:cs="Times New Roman"/>
          <w:i/>
          <w:iCs/>
          <w:sz w:val="24"/>
          <w:szCs w:val="24"/>
        </w:rPr>
        <w:t>Marko Trogrlić</w:t>
      </w:r>
      <w:r w:rsidR="00A546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3E2E753" w14:textId="77777777" w:rsidR="006676C0" w:rsidRPr="004021B5" w:rsidRDefault="006676C0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45DA4" w14:textId="77777777" w:rsidR="003C4FC7" w:rsidRPr="004021B5" w:rsidRDefault="003C4FC7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951B2" w14:textId="32A12DC1" w:rsidR="003C4FC7" w:rsidRPr="004021B5" w:rsidRDefault="005B42E0" w:rsidP="003C4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B5">
        <w:rPr>
          <w:rFonts w:ascii="Times New Roman" w:hAnsi="Times New Roman" w:cs="Times New Roman"/>
          <w:sz w:val="24"/>
          <w:szCs w:val="24"/>
        </w:rPr>
        <w:t>MEĐUNARODNO UREDNIČKO VIJEĆE / INTERNATIONAL EDITORIAL BO</w:t>
      </w:r>
      <w:r w:rsidR="00640935">
        <w:rPr>
          <w:rFonts w:ascii="Times New Roman" w:hAnsi="Times New Roman" w:cs="Times New Roman"/>
          <w:sz w:val="24"/>
          <w:szCs w:val="24"/>
        </w:rPr>
        <w:t>A</w:t>
      </w:r>
      <w:r w:rsidRPr="004021B5">
        <w:rPr>
          <w:rFonts w:ascii="Times New Roman" w:hAnsi="Times New Roman" w:cs="Times New Roman"/>
          <w:sz w:val="24"/>
          <w:szCs w:val="24"/>
        </w:rPr>
        <w:t>RD</w:t>
      </w:r>
    </w:p>
    <w:p w14:paraId="5F3FC977" w14:textId="64F19197" w:rsidR="003C4FC7" w:rsidRDefault="003C4FC7" w:rsidP="00A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B5">
        <w:rPr>
          <w:rFonts w:ascii="Times New Roman" w:hAnsi="Times New Roman" w:cs="Times New Roman"/>
          <w:i/>
          <w:sz w:val="24"/>
          <w:szCs w:val="24"/>
        </w:rPr>
        <w:t xml:space="preserve">Bojan Balkovec </w:t>
      </w:r>
      <w:r w:rsidR="00BC7376" w:rsidRPr="004021B5">
        <w:rPr>
          <w:rFonts w:ascii="Times New Roman" w:hAnsi="Times New Roman" w:cs="Times New Roman"/>
          <w:sz w:val="24"/>
          <w:szCs w:val="24"/>
        </w:rPr>
        <w:t>(Ljubljana, Slovenija)</w:t>
      </w:r>
      <w:r w:rsidR="007C41C4" w:rsidRPr="004021B5">
        <w:rPr>
          <w:rFonts w:ascii="Times New Roman" w:hAnsi="Times New Roman" w:cs="Times New Roman"/>
          <w:sz w:val="24"/>
          <w:szCs w:val="24"/>
        </w:rPr>
        <w:t xml:space="preserve">, </w:t>
      </w:r>
      <w:r w:rsidRPr="004021B5">
        <w:rPr>
          <w:rFonts w:ascii="Times New Roman" w:hAnsi="Times New Roman" w:cs="Times New Roman"/>
          <w:i/>
          <w:sz w:val="24"/>
          <w:szCs w:val="24"/>
        </w:rPr>
        <w:t>Daniel Baric</w:t>
      </w:r>
      <w:r w:rsidRPr="004021B5">
        <w:rPr>
          <w:rFonts w:ascii="Times New Roman" w:hAnsi="Times New Roman" w:cs="Times New Roman"/>
          <w:sz w:val="24"/>
          <w:szCs w:val="24"/>
        </w:rPr>
        <w:t xml:space="preserve"> (Pariz, Francuska), </w:t>
      </w:r>
      <w:r w:rsidRPr="004021B5">
        <w:rPr>
          <w:rFonts w:ascii="Times New Roman" w:hAnsi="Times New Roman" w:cs="Times New Roman"/>
          <w:i/>
          <w:sz w:val="24"/>
          <w:szCs w:val="24"/>
        </w:rPr>
        <w:t>Ulf Brunnbauer</w:t>
      </w:r>
      <w:r w:rsidRPr="004021B5">
        <w:rPr>
          <w:rFonts w:ascii="Times New Roman" w:hAnsi="Times New Roman" w:cs="Times New Roman"/>
          <w:sz w:val="24"/>
          <w:szCs w:val="24"/>
        </w:rPr>
        <w:t xml:space="preserve"> (Regensburg, SR Njemačka), </w:t>
      </w:r>
      <w:r w:rsidRPr="004021B5">
        <w:rPr>
          <w:rFonts w:ascii="Times New Roman" w:hAnsi="Times New Roman" w:cs="Times New Roman"/>
          <w:i/>
          <w:sz w:val="24"/>
          <w:szCs w:val="24"/>
        </w:rPr>
        <w:t>Antoni Cetnarowicz</w:t>
      </w:r>
      <w:r w:rsidRPr="004021B5">
        <w:rPr>
          <w:rFonts w:ascii="Times New Roman" w:hAnsi="Times New Roman" w:cs="Times New Roman"/>
          <w:sz w:val="24"/>
          <w:szCs w:val="24"/>
        </w:rPr>
        <w:t xml:space="preserve"> (Krakov, Poljska), </w:t>
      </w:r>
      <w:r w:rsidRPr="004021B5">
        <w:rPr>
          <w:rFonts w:ascii="Times New Roman" w:hAnsi="Times New Roman" w:cs="Times New Roman"/>
          <w:i/>
          <w:sz w:val="24"/>
          <w:szCs w:val="24"/>
        </w:rPr>
        <w:t>Hannes Grandits</w:t>
      </w:r>
      <w:r w:rsidRPr="004021B5">
        <w:rPr>
          <w:rFonts w:ascii="Times New Roman" w:hAnsi="Times New Roman" w:cs="Times New Roman"/>
          <w:sz w:val="24"/>
          <w:szCs w:val="24"/>
        </w:rPr>
        <w:t xml:space="preserve"> (Berlin, SR Njemačka), </w:t>
      </w:r>
      <w:r w:rsidRPr="004021B5">
        <w:rPr>
          <w:rFonts w:ascii="Times New Roman" w:hAnsi="Times New Roman" w:cs="Times New Roman"/>
          <w:i/>
          <w:sz w:val="24"/>
          <w:szCs w:val="24"/>
        </w:rPr>
        <w:t>Husnija Kamberović</w:t>
      </w:r>
      <w:r w:rsidRPr="004021B5">
        <w:rPr>
          <w:rFonts w:ascii="Times New Roman" w:hAnsi="Times New Roman" w:cs="Times New Roman"/>
          <w:sz w:val="24"/>
          <w:szCs w:val="24"/>
        </w:rPr>
        <w:t xml:space="preserve"> (Sarajevo, Bosna i Hercegovina), </w:t>
      </w:r>
      <w:r w:rsidRPr="004021B5">
        <w:rPr>
          <w:rFonts w:ascii="Times New Roman" w:hAnsi="Times New Roman" w:cs="Times New Roman"/>
          <w:i/>
          <w:sz w:val="24"/>
          <w:szCs w:val="24"/>
        </w:rPr>
        <w:t>Irina Ognjanova</w:t>
      </w:r>
      <w:r w:rsidRPr="004021B5">
        <w:rPr>
          <w:rFonts w:ascii="Times New Roman" w:hAnsi="Times New Roman" w:cs="Times New Roman"/>
          <w:sz w:val="24"/>
          <w:szCs w:val="24"/>
        </w:rPr>
        <w:t xml:space="preserve"> (Sofija, Bugarska), </w:t>
      </w:r>
      <w:r w:rsidRPr="004021B5">
        <w:rPr>
          <w:rFonts w:ascii="Times New Roman" w:hAnsi="Times New Roman" w:cs="Times New Roman"/>
          <w:i/>
          <w:sz w:val="24"/>
          <w:szCs w:val="24"/>
        </w:rPr>
        <w:t>Jan Pelikán</w:t>
      </w:r>
      <w:r w:rsidRPr="004021B5">
        <w:rPr>
          <w:rFonts w:ascii="Times New Roman" w:hAnsi="Times New Roman" w:cs="Times New Roman"/>
          <w:sz w:val="24"/>
          <w:szCs w:val="24"/>
        </w:rPr>
        <w:t xml:space="preserve"> (Prag, Češka), </w:t>
      </w:r>
      <w:r w:rsidRPr="004021B5">
        <w:rPr>
          <w:rFonts w:ascii="Times New Roman" w:hAnsi="Times New Roman" w:cs="Times New Roman"/>
          <w:i/>
          <w:sz w:val="24"/>
          <w:szCs w:val="24"/>
        </w:rPr>
        <w:t>Stefano Petrungaro</w:t>
      </w:r>
      <w:r w:rsidRPr="004021B5">
        <w:rPr>
          <w:rFonts w:ascii="Times New Roman" w:hAnsi="Times New Roman" w:cs="Times New Roman"/>
          <w:sz w:val="24"/>
          <w:szCs w:val="24"/>
        </w:rPr>
        <w:t xml:space="preserve"> (Venecija, Italija), </w:t>
      </w:r>
      <w:r w:rsidRPr="004021B5">
        <w:rPr>
          <w:rFonts w:ascii="Times New Roman" w:hAnsi="Times New Roman" w:cs="Times New Roman"/>
          <w:i/>
          <w:sz w:val="24"/>
          <w:szCs w:val="24"/>
        </w:rPr>
        <w:t>Dubravka Stojanović</w:t>
      </w:r>
      <w:r w:rsidR="003B7E97">
        <w:rPr>
          <w:rFonts w:ascii="Times New Roman" w:hAnsi="Times New Roman" w:cs="Times New Roman"/>
          <w:sz w:val="24"/>
          <w:szCs w:val="24"/>
        </w:rPr>
        <w:t xml:space="preserve"> (Beograd, Srbija), </w:t>
      </w:r>
      <w:r w:rsidRPr="004021B5">
        <w:rPr>
          <w:rFonts w:ascii="Times New Roman" w:hAnsi="Times New Roman" w:cs="Times New Roman"/>
          <w:i/>
          <w:sz w:val="24"/>
          <w:szCs w:val="24"/>
        </w:rPr>
        <w:t>Dinko Šokčević</w:t>
      </w:r>
      <w:r w:rsidRPr="004021B5">
        <w:rPr>
          <w:rFonts w:ascii="Times New Roman" w:hAnsi="Times New Roman" w:cs="Times New Roman"/>
          <w:sz w:val="24"/>
          <w:szCs w:val="24"/>
        </w:rPr>
        <w:t xml:space="preserve"> (Budimpešta, Mađarska)</w:t>
      </w:r>
    </w:p>
    <w:p w14:paraId="365D476D" w14:textId="3389F26C" w:rsidR="00EE0112" w:rsidRDefault="00EE0112" w:rsidP="00A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DF6C5" w14:textId="12D81375" w:rsidR="00EE0112" w:rsidRDefault="00EE0112" w:rsidP="00EE0112">
      <w:pPr>
        <w:autoSpaceDE w:val="0"/>
        <w:autoSpaceDN w:val="0"/>
        <w:adjustRightInd w:val="0"/>
        <w:spacing w:after="0" w:line="240" w:lineRule="auto"/>
        <w:jc w:val="center"/>
      </w:pPr>
      <w:r>
        <w:t>***</w:t>
      </w:r>
    </w:p>
    <w:p w14:paraId="066F3797" w14:textId="77777777" w:rsidR="00950AC6" w:rsidRDefault="00950AC6" w:rsidP="00950AC6">
      <w:pPr>
        <w:autoSpaceDE w:val="0"/>
        <w:autoSpaceDN w:val="0"/>
        <w:adjustRightInd w:val="0"/>
        <w:spacing w:after="0" w:line="240" w:lineRule="auto"/>
      </w:pPr>
    </w:p>
    <w:p w14:paraId="4E25DA32" w14:textId="21D049E8" w:rsidR="00EE0112" w:rsidRDefault="00EE0112" w:rsidP="00A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112">
        <w:rPr>
          <w:rFonts w:ascii="Times New Roman" w:hAnsi="Times New Roman" w:cs="Times New Roman"/>
          <w:sz w:val="24"/>
          <w:szCs w:val="24"/>
        </w:rPr>
        <w:t xml:space="preserve">Članci i rasprave iz časopisa </w:t>
      </w:r>
      <w:r w:rsidRPr="00EE0112">
        <w:rPr>
          <w:rFonts w:ascii="Times New Roman" w:hAnsi="Times New Roman" w:cs="Times New Roman"/>
          <w:i/>
          <w:sz w:val="24"/>
          <w:szCs w:val="24"/>
        </w:rPr>
        <w:t>Historijski zbornik</w:t>
      </w:r>
      <w:r w:rsidR="00BF131F">
        <w:rPr>
          <w:rFonts w:ascii="Times New Roman" w:hAnsi="Times New Roman" w:cs="Times New Roman"/>
          <w:sz w:val="24"/>
          <w:szCs w:val="24"/>
        </w:rPr>
        <w:t xml:space="preserve"> referirani su u bazama</w:t>
      </w:r>
      <w:r w:rsidRPr="00EE0112">
        <w:rPr>
          <w:rFonts w:ascii="Times New Roman" w:hAnsi="Times New Roman" w:cs="Times New Roman"/>
          <w:sz w:val="24"/>
          <w:szCs w:val="24"/>
        </w:rPr>
        <w:t xml:space="preserve">: </w:t>
      </w:r>
      <w:r w:rsidRPr="00EE0112">
        <w:rPr>
          <w:rFonts w:ascii="Times New Roman" w:hAnsi="Times New Roman" w:cs="Times New Roman"/>
          <w:i/>
          <w:sz w:val="24"/>
          <w:szCs w:val="24"/>
        </w:rPr>
        <w:t>ERIH PLUS</w:t>
      </w:r>
      <w:r w:rsidRPr="00EE0112">
        <w:rPr>
          <w:rFonts w:ascii="Times New Roman" w:hAnsi="Times New Roman" w:cs="Times New Roman"/>
          <w:sz w:val="24"/>
          <w:szCs w:val="24"/>
        </w:rPr>
        <w:t xml:space="preserve">; </w:t>
      </w:r>
      <w:r w:rsidRPr="00EE0112">
        <w:rPr>
          <w:rFonts w:ascii="Times New Roman" w:hAnsi="Times New Roman" w:cs="Times New Roman"/>
          <w:i/>
          <w:sz w:val="24"/>
          <w:szCs w:val="24"/>
        </w:rPr>
        <w:t>Historical Abstracts</w:t>
      </w:r>
      <w:r w:rsidRPr="00EE0112">
        <w:rPr>
          <w:rFonts w:ascii="Times New Roman" w:hAnsi="Times New Roman" w:cs="Times New Roman"/>
          <w:sz w:val="24"/>
          <w:szCs w:val="24"/>
        </w:rPr>
        <w:t xml:space="preserve">; </w:t>
      </w:r>
      <w:r w:rsidR="00527DF2">
        <w:rPr>
          <w:rFonts w:ascii="Times New Roman" w:hAnsi="Times New Roman" w:cs="Times New Roman"/>
          <w:i/>
          <w:sz w:val="24"/>
          <w:szCs w:val="24"/>
        </w:rPr>
        <w:t>Periodical Inde</w:t>
      </w:r>
      <w:r w:rsidR="00BF131F">
        <w:rPr>
          <w:rFonts w:ascii="Times New Roman" w:hAnsi="Times New Roman" w:cs="Times New Roman"/>
          <w:i/>
          <w:sz w:val="24"/>
          <w:szCs w:val="24"/>
        </w:rPr>
        <w:t>x</w:t>
      </w:r>
      <w:r w:rsidRPr="00EE0112">
        <w:rPr>
          <w:rFonts w:ascii="Times New Roman" w:hAnsi="Times New Roman" w:cs="Times New Roman"/>
          <w:i/>
          <w:sz w:val="24"/>
          <w:szCs w:val="24"/>
        </w:rPr>
        <w:t xml:space="preserve"> Online</w:t>
      </w:r>
      <w:r w:rsidR="00BF131F">
        <w:rPr>
          <w:rFonts w:ascii="Times New Roman" w:hAnsi="Times New Roman" w:cs="Times New Roman"/>
          <w:i/>
          <w:sz w:val="24"/>
          <w:szCs w:val="24"/>
        </w:rPr>
        <w:t>.</w:t>
      </w:r>
    </w:p>
    <w:p w14:paraId="2CD669B8" w14:textId="50879FD3" w:rsidR="006014B0" w:rsidRDefault="006014B0" w:rsidP="00601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1B5">
        <w:rPr>
          <w:rFonts w:ascii="Times New Roman" w:hAnsi="Times New Roman" w:cs="Times New Roman"/>
          <w:sz w:val="24"/>
          <w:szCs w:val="24"/>
        </w:rPr>
        <w:t>Časopis izlazi dva puta godišnje</w:t>
      </w:r>
      <w:r w:rsidR="00BF131F">
        <w:rPr>
          <w:rFonts w:ascii="Times New Roman" w:hAnsi="Times New Roman" w:cs="Times New Roman"/>
          <w:sz w:val="24"/>
          <w:szCs w:val="24"/>
        </w:rPr>
        <w:t>.</w:t>
      </w:r>
    </w:p>
    <w:p w14:paraId="03550C2E" w14:textId="4AE03703" w:rsidR="00167CBC" w:rsidRDefault="006014B0" w:rsidP="00EE0112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021B5">
        <w:rPr>
          <w:rFonts w:ascii="Times New Roman" w:hAnsi="Times New Roman" w:cs="Times New Roman"/>
          <w:sz w:val="24"/>
          <w:szCs w:val="24"/>
        </w:rPr>
        <w:t>Autori se registriraju i rukopise predaju preko Open Journal Systems (OJS) sustava dostupnog na mrežnoj stranici:</w:t>
      </w:r>
      <w:hyperlink r:id="rId7" w:tgtFrame="_blank" w:history="1">
        <w:r w:rsidRPr="004021B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https://hrcak.srce.hr/ojs/index.php/historijski-zbornik/index</w:t>
        </w:r>
      </w:hyperlink>
    </w:p>
    <w:p w14:paraId="16AB5E09" w14:textId="77777777" w:rsidR="00EE0112" w:rsidRPr="004021B5" w:rsidRDefault="00EE0112" w:rsidP="00EE0112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8FFC295" w14:textId="113BB2C3" w:rsidR="00EE0112" w:rsidRDefault="003C4FC7">
      <w:pPr>
        <w:rPr>
          <w:rFonts w:ascii="Times New Roman" w:hAnsi="Times New Roman" w:cs="Times New Roman"/>
          <w:sz w:val="24"/>
          <w:szCs w:val="24"/>
        </w:rPr>
      </w:pPr>
      <w:r w:rsidRPr="004021B5">
        <w:rPr>
          <w:rFonts w:ascii="Times New Roman" w:hAnsi="Times New Roman" w:cs="Times New Roman"/>
          <w:sz w:val="24"/>
          <w:szCs w:val="24"/>
        </w:rPr>
        <w:t>Izdavanje časopisa sufinancira Ministarstvo znanosti i obrazovanja RH.</w:t>
      </w:r>
      <w:bookmarkStart w:id="0" w:name="_GoBack"/>
      <w:bookmarkEnd w:id="0"/>
    </w:p>
    <w:sectPr w:rsidR="00EE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AC157" w14:textId="77777777" w:rsidR="001C3C3E" w:rsidRDefault="001C3C3E" w:rsidP="0059702A">
      <w:pPr>
        <w:spacing w:after="0" w:line="240" w:lineRule="auto"/>
      </w:pPr>
      <w:r>
        <w:separator/>
      </w:r>
    </w:p>
  </w:endnote>
  <w:endnote w:type="continuationSeparator" w:id="0">
    <w:p w14:paraId="082C7A3B" w14:textId="77777777" w:rsidR="001C3C3E" w:rsidRDefault="001C3C3E" w:rsidP="0059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092C2" w14:textId="77777777" w:rsidR="001C3C3E" w:rsidRDefault="001C3C3E" w:rsidP="0059702A">
      <w:pPr>
        <w:spacing w:after="0" w:line="240" w:lineRule="auto"/>
      </w:pPr>
      <w:r>
        <w:separator/>
      </w:r>
    </w:p>
  </w:footnote>
  <w:footnote w:type="continuationSeparator" w:id="0">
    <w:p w14:paraId="237B5E7B" w14:textId="77777777" w:rsidR="001C3C3E" w:rsidRDefault="001C3C3E" w:rsidP="00597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C7"/>
    <w:rsid w:val="00001C2B"/>
    <w:rsid w:val="000123AB"/>
    <w:rsid w:val="00062B09"/>
    <w:rsid w:val="00063B77"/>
    <w:rsid w:val="00083800"/>
    <w:rsid w:val="00097D7D"/>
    <w:rsid w:val="000B4E00"/>
    <w:rsid w:val="000E7F2E"/>
    <w:rsid w:val="00106E01"/>
    <w:rsid w:val="00167CBC"/>
    <w:rsid w:val="00180806"/>
    <w:rsid w:val="001C21EC"/>
    <w:rsid w:val="001C3C3E"/>
    <w:rsid w:val="001D4DFC"/>
    <w:rsid w:val="00204267"/>
    <w:rsid w:val="002B431C"/>
    <w:rsid w:val="002F2ACE"/>
    <w:rsid w:val="003044AF"/>
    <w:rsid w:val="003B7E97"/>
    <w:rsid w:val="003C4FC7"/>
    <w:rsid w:val="003D7AE6"/>
    <w:rsid w:val="004021B5"/>
    <w:rsid w:val="0042445E"/>
    <w:rsid w:val="004A4FFF"/>
    <w:rsid w:val="004F6E7A"/>
    <w:rsid w:val="00501C70"/>
    <w:rsid w:val="00505673"/>
    <w:rsid w:val="00527DF2"/>
    <w:rsid w:val="00595665"/>
    <w:rsid w:val="0059702A"/>
    <w:rsid w:val="005B42E0"/>
    <w:rsid w:val="006014B0"/>
    <w:rsid w:val="00637A0F"/>
    <w:rsid w:val="00640935"/>
    <w:rsid w:val="00646B24"/>
    <w:rsid w:val="006676C0"/>
    <w:rsid w:val="006841F2"/>
    <w:rsid w:val="006D488D"/>
    <w:rsid w:val="00734460"/>
    <w:rsid w:val="007A10DB"/>
    <w:rsid w:val="007C2D7D"/>
    <w:rsid w:val="007C41C4"/>
    <w:rsid w:val="007C6775"/>
    <w:rsid w:val="007F16A9"/>
    <w:rsid w:val="00840AA1"/>
    <w:rsid w:val="00862D6C"/>
    <w:rsid w:val="008C1732"/>
    <w:rsid w:val="008E2087"/>
    <w:rsid w:val="008F7B10"/>
    <w:rsid w:val="00950AC6"/>
    <w:rsid w:val="00950B7B"/>
    <w:rsid w:val="009656D0"/>
    <w:rsid w:val="00965ABB"/>
    <w:rsid w:val="009B1FEA"/>
    <w:rsid w:val="009C0345"/>
    <w:rsid w:val="009D1D38"/>
    <w:rsid w:val="00A10D73"/>
    <w:rsid w:val="00A3798D"/>
    <w:rsid w:val="00A546FF"/>
    <w:rsid w:val="00A5674F"/>
    <w:rsid w:val="00A6524A"/>
    <w:rsid w:val="00A86EF5"/>
    <w:rsid w:val="00A9120F"/>
    <w:rsid w:val="00AB7901"/>
    <w:rsid w:val="00AC1355"/>
    <w:rsid w:val="00AE1CBA"/>
    <w:rsid w:val="00B05AFC"/>
    <w:rsid w:val="00B07D55"/>
    <w:rsid w:val="00B4311E"/>
    <w:rsid w:val="00B71178"/>
    <w:rsid w:val="00B84097"/>
    <w:rsid w:val="00B90889"/>
    <w:rsid w:val="00BB54C8"/>
    <w:rsid w:val="00BC7376"/>
    <w:rsid w:val="00BE513C"/>
    <w:rsid w:val="00BF131F"/>
    <w:rsid w:val="00BF2D74"/>
    <w:rsid w:val="00C14F0B"/>
    <w:rsid w:val="00C166AC"/>
    <w:rsid w:val="00C276AA"/>
    <w:rsid w:val="00C309EC"/>
    <w:rsid w:val="00C35745"/>
    <w:rsid w:val="00C47DFA"/>
    <w:rsid w:val="00C8552D"/>
    <w:rsid w:val="00CA1604"/>
    <w:rsid w:val="00CB380F"/>
    <w:rsid w:val="00D3462A"/>
    <w:rsid w:val="00D435BA"/>
    <w:rsid w:val="00DD5FAD"/>
    <w:rsid w:val="00E332C5"/>
    <w:rsid w:val="00E3697C"/>
    <w:rsid w:val="00E7148F"/>
    <w:rsid w:val="00E715FC"/>
    <w:rsid w:val="00E91225"/>
    <w:rsid w:val="00EB0C4C"/>
    <w:rsid w:val="00EE0112"/>
    <w:rsid w:val="00F22752"/>
    <w:rsid w:val="00F83562"/>
    <w:rsid w:val="00F92D32"/>
    <w:rsid w:val="00F93631"/>
    <w:rsid w:val="00F96FF6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0B31"/>
  <w15:chartTrackingRefBased/>
  <w15:docId w15:val="{3BD8B820-72D9-4ACF-85CB-B15FA4D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FC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10D73"/>
    <w:rPr>
      <w:i/>
      <w:iCs/>
    </w:rPr>
  </w:style>
  <w:style w:type="character" w:customStyle="1" w:styleId="markedcontent">
    <w:name w:val="markedcontent"/>
    <w:basedOn w:val="DefaultParagraphFont"/>
    <w:rsid w:val="003044AF"/>
  </w:style>
  <w:style w:type="character" w:customStyle="1" w:styleId="citation">
    <w:name w:val="citation"/>
    <w:basedOn w:val="DefaultParagraphFont"/>
    <w:rsid w:val="00AC1355"/>
  </w:style>
  <w:style w:type="character" w:styleId="Strong">
    <w:name w:val="Strong"/>
    <w:basedOn w:val="DefaultParagraphFont"/>
    <w:uiPriority w:val="22"/>
    <w:qFormat/>
    <w:rsid w:val="00AC13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7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2A"/>
  </w:style>
  <w:style w:type="paragraph" w:styleId="Footer">
    <w:name w:val="footer"/>
    <w:basedOn w:val="Normal"/>
    <w:link w:val="FooterChar"/>
    <w:uiPriority w:val="99"/>
    <w:unhideWhenUsed/>
    <w:rsid w:val="00597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rcak.srce.hr/ojs/index.php/historijski-zbornik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59412/h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Marica Karakaš Obradov</cp:lastModifiedBy>
  <cp:revision>3</cp:revision>
  <dcterms:created xsi:type="dcterms:W3CDTF">2023-11-14T15:14:00Z</dcterms:created>
  <dcterms:modified xsi:type="dcterms:W3CDTF">2023-11-14T17:00:00Z</dcterms:modified>
</cp:coreProperties>
</file>