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97" w:rsidRDefault="00D76D97" w:rsidP="00D76D97">
      <w:pPr>
        <w:spacing w:after="120"/>
        <w:jc w:val="center"/>
        <w:rPr>
          <w:rFonts w:ascii="Times" w:hAnsi="Times"/>
        </w:rPr>
      </w:pPr>
      <w:r>
        <w:rPr>
          <w:rFonts w:ascii="Times" w:hAnsi="Times"/>
        </w:rPr>
        <w:t>KONZERVATORSKI ODJEL – SPLIT</w:t>
      </w:r>
    </w:p>
    <w:p w:rsidR="00D76D97" w:rsidRDefault="00D76D97" w:rsidP="00D76D97">
      <w:pPr>
        <w:spacing w:after="120"/>
        <w:jc w:val="center"/>
        <w:rPr>
          <w:rFonts w:ascii="Times" w:hAnsi="Times"/>
        </w:rPr>
      </w:pPr>
      <w:r>
        <w:rPr>
          <w:rFonts w:ascii="Times" w:hAnsi="Times"/>
        </w:rPr>
        <w:t>MINISTARSTVA KULTURE REPUBLIKE HRVATSKE</w:t>
      </w:r>
    </w:p>
    <w:p w:rsidR="00D76D97" w:rsidRDefault="00D76D97" w:rsidP="00D76D97">
      <w:pPr>
        <w:spacing w:after="120"/>
        <w:jc w:val="center"/>
        <w:rPr>
          <w:rFonts w:ascii="Times" w:hAnsi="Times"/>
        </w:rPr>
      </w:pPr>
      <w:r>
        <w:rPr>
          <w:rFonts w:ascii="Times" w:hAnsi="Times"/>
        </w:rPr>
        <w:t>I</w:t>
      </w:r>
    </w:p>
    <w:p w:rsidR="00D76D97" w:rsidRDefault="00D76D97" w:rsidP="00D76D97">
      <w:pPr>
        <w:spacing w:after="120"/>
        <w:jc w:val="center"/>
        <w:rPr>
          <w:rFonts w:ascii="Times" w:hAnsi="Times"/>
        </w:rPr>
      </w:pPr>
      <w:r>
        <w:rPr>
          <w:rFonts w:ascii="Times" w:hAnsi="Times"/>
        </w:rPr>
        <w:t>KNJIŽEVNI KRUG SPLIT</w:t>
      </w:r>
    </w:p>
    <w:p w:rsidR="00D76D97" w:rsidRDefault="00D76D97" w:rsidP="00D76D97">
      <w:pPr>
        <w:spacing w:after="120"/>
        <w:jc w:val="center"/>
        <w:rPr>
          <w:rFonts w:ascii="Times" w:hAnsi="Times"/>
        </w:rPr>
      </w:pPr>
      <w:proofErr w:type="spellStart"/>
      <w:r>
        <w:rPr>
          <w:rFonts w:ascii="Times" w:hAnsi="Times"/>
        </w:rPr>
        <w:t>Časopis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utemeljio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Cvito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Fisković</w:t>
      </w:r>
      <w:proofErr w:type="spellEnd"/>
    </w:p>
    <w:p w:rsidR="00D76D97" w:rsidRDefault="00D76D97" w:rsidP="00D76D97">
      <w:pPr>
        <w:spacing w:after="120"/>
        <w:jc w:val="center"/>
        <w:rPr>
          <w:rFonts w:ascii="Times" w:hAnsi="Times"/>
        </w:rPr>
      </w:pPr>
    </w:p>
    <w:p w:rsidR="00D76D97" w:rsidRDefault="00D76D97" w:rsidP="00D76D97">
      <w:pPr>
        <w:spacing w:after="120"/>
        <w:jc w:val="center"/>
        <w:rPr>
          <w:rFonts w:ascii="Times" w:hAnsi="Times"/>
        </w:rPr>
      </w:pPr>
    </w:p>
    <w:p w:rsidR="00D76D97" w:rsidRDefault="00D76D97" w:rsidP="00D76D97">
      <w:pPr>
        <w:spacing w:after="120"/>
        <w:jc w:val="center"/>
        <w:rPr>
          <w:rFonts w:ascii="Times" w:hAnsi="Times"/>
        </w:rPr>
      </w:pPr>
    </w:p>
    <w:p w:rsidR="00D76D97" w:rsidRDefault="00D76D97" w:rsidP="00D76D97">
      <w:pPr>
        <w:spacing w:after="120"/>
        <w:jc w:val="center"/>
        <w:rPr>
          <w:rFonts w:ascii="Times" w:hAnsi="Times"/>
        </w:rPr>
      </w:pPr>
      <w:proofErr w:type="spellStart"/>
      <w:r>
        <w:rPr>
          <w:rFonts w:ascii="Times" w:hAnsi="Times"/>
        </w:rPr>
        <w:t>Urednik</w:t>
      </w:r>
      <w:proofErr w:type="spellEnd"/>
    </w:p>
    <w:p w:rsidR="00D76D97" w:rsidRDefault="00D76D97" w:rsidP="00D76D97">
      <w:pPr>
        <w:spacing w:after="120"/>
        <w:jc w:val="center"/>
        <w:rPr>
          <w:rFonts w:ascii="Times" w:hAnsi="Times"/>
        </w:rPr>
      </w:pPr>
      <w:r>
        <w:rPr>
          <w:rFonts w:ascii="Times" w:hAnsi="Times"/>
        </w:rPr>
        <w:t>RADOSLAV BUŽANČIĆ</w:t>
      </w:r>
    </w:p>
    <w:p w:rsidR="00D76D97" w:rsidRDefault="00D76D97" w:rsidP="00D76D97">
      <w:pPr>
        <w:spacing w:after="120"/>
        <w:jc w:val="center"/>
        <w:rPr>
          <w:rFonts w:ascii="Times" w:hAnsi="Times"/>
        </w:rPr>
      </w:pPr>
    </w:p>
    <w:p w:rsidR="00D76D97" w:rsidRDefault="00D76D97" w:rsidP="00D76D97">
      <w:pPr>
        <w:spacing w:after="120"/>
        <w:jc w:val="center"/>
        <w:rPr>
          <w:rFonts w:ascii="Times" w:hAnsi="Times"/>
        </w:rPr>
      </w:pPr>
    </w:p>
    <w:p w:rsidR="00D76D97" w:rsidRDefault="00D76D97" w:rsidP="00D76D97">
      <w:pPr>
        <w:spacing w:after="120"/>
        <w:jc w:val="center"/>
        <w:rPr>
          <w:rFonts w:ascii="Times" w:hAnsi="Times"/>
        </w:rPr>
      </w:pPr>
      <w:proofErr w:type="spellStart"/>
      <w:r>
        <w:rPr>
          <w:rFonts w:ascii="Times" w:hAnsi="Times"/>
        </w:rPr>
        <w:t>Uredništvo</w:t>
      </w:r>
      <w:proofErr w:type="spellEnd"/>
    </w:p>
    <w:p w:rsidR="00D76D97" w:rsidRDefault="00D76D97" w:rsidP="00D76D97">
      <w:pPr>
        <w:spacing w:after="120"/>
        <w:jc w:val="center"/>
        <w:rPr>
          <w:rFonts w:ascii="Times" w:hAnsi="Times"/>
        </w:rPr>
      </w:pPr>
      <w:r>
        <w:rPr>
          <w:rFonts w:ascii="Times" w:hAnsi="Times"/>
        </w:rPr>
        <w:t xml:space="preserve">SANDI BULIMBAŠIĆ. MIROSLAV KATIĆ, </w:t>
      </w:r>
    </w:p>
    <w:p w:rsidR="00D76D97" w:rsidRDefault="00D76D97" w:rsidP="00D76D97">
      <w:pPr>
        <w:spacing w:after="120"/>
        <w:jc w:val="center"/>
        <w:rPr>
          <w:rFonts w:ascii="Times" w:hAnsi="Times"/>
        </w:rPr>
      </w:pPr>
      <w:r>
        <w:rPr>
          <w:rFonts w:ascii="Times" w:hAnsi="Times"/>
        </w:rPr>
        <w:t>VANJA KOVAČIĆ, AMBROZ TUDOR</w:t>
      </w:r>
    </w:p>
    <w:p w:rsidR="00D76D97" w:rsidRDefault="00D76D97" w:rsidP="00D76D97">
      <w:pPr>
        <w:spacing w:after="120"/>
        <w:jc w:val="center"/>
        <w:rPr>
          <w:rFonts w:ascii="Times" w:hAnsi="Times"/>
        </w:rPr>
      </w:pPr>
    </w:p>
    <w:p w:rsidR="00D76D97" w:rsidRDefault="00D76D97" w:rsidP="00D76D97">
      <w:pPr>
        <w:spacing w:after="120"/>
        <w:jc w:val="center"/>
        <w:rPr>
          <w:rFonts w:ascii="Times" w:hAnsi="Times"/>
        </w:rPr>
      </w:pPr>
    </w:p>
    <w:p w:rsidR="00D76D97" w:rsidRDefault="00D76D97" w:rsidP="00D76D97">
      <w:pPr>
        <w:spacing w:after="120"/>
        <w:jc w:val="center"/>
        <w:rPr>
          <w:rFonts w:ascii="Times" w:hAnsi="Times"/>
        </w:rPr>
      </w:pPr>
      <w:proofErr w:type="spellStart"/>
      <w:r>
        <w:rPr>
          <w:rFonts w:ascii="Times" w:hAnsi="Times"/>
        </w:rPr>
        <w:t>Izdavački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savjet</w:t>
      </w:r>
      <w:proofErr w:type="spellEnd"/>
    </w:p>
    <w:p w:rsidR="00D76D97" w:rsidRDefault="00D76D97" w:rsidP="00D76D97">
      <w:pPr>
        <w:spacing w:after="120"/>
        <w:jc w:val="center"/>
        <w:rPr>
          <w:rFonts w:ascii="Times" w:hAnsi="Times"/>
        </w:rPr>
      </w:pPr>
      <w:r>
        <w:rPr>
          <w:rFonts w:ascii="Times" w:hAnsi="Times"/>
        </w:rPr>
        <w:t>JOŠKO BELAMARIĆ (Split)</w:t>
      </w:r>
    </w:p>
    <w:p w:rsidR="00D76D97" w:rsidRDefault="00D76D97" w:rsidP="00D76D97">
      <w:pPr>
        <w:spacing w:after="120"/>
        <w:jc w:val="center"/>
        <w:rPr>
          <w:rFonts w:ascii="Times" w:hAnsi="Times"/>
        </w:rPr>
      </w:pPr>
      <w:r>
        <w:rPr>
          <w:rFonts w:ascii="Times" w:hAnsi="Times"/>
        </w:rPr>
        <w:t>ANTHEA BROOK (London)</w:t>
      </w:r>
    </w:p>
    <w:p w:rsidR="00D76D97" w:rsidRDefault="00D76D97" w:rsidP="00D76D97">
      <w:pPr>
        <w:spacing w:after="120"/>
        <w:jc w:val="center"/>
        <w:rPr>
          <w:rFonts w:ascii="Times" w:hAnsi="Times"/>
        </w:rPr>
      </w:pPr>
      <w:r>
        <w:rPr>
          <w:rFonts w:ascii="Times" w:hAnsi="Times"/>
        </w:rPr>
        <w:t>NENAD CAMBI (Split)</w:t>
      </w:r>
    </w:p>
    <w:p w:rsidR="00D76D97" w:rsidRDefault="00D76D97" w:rsidP="00D76D97">
      <w:pPr>
        <w:spacing w:after="120"/>
        <w:jc w:val="center"/>
        <w:rPr>
          <w:rFonts w:ascii="Times" w:hAnsi="Times"/>
        </w:rPr>
      </w:pPr>
      <w:r>
        <w:rPr>
          <w:rFonts w:ascii="Times" w:hAnsi="Times"/>
        </w:rPr>
        <w:t>ANDREA DE MARCHI (Udine)</w:t>
      </w:r>
    </w:p>
    <w:p w:rsidR="00D76D97" w:rsidRDefault="00D76D97" w:rsidP="00D76D97">
      <w:pPr>
        <w:spacing w:after="120"/>
        <w:jc w:val="center"/>
        <w:rPr>
          <w:rFonts w:ascii="Times" w:hAnsi="Times"/>
        </w:rPr>
      </w:pPr>
      <w:r>
        <w:rPr>
          <w:rFonts w:ascii="Times" w:hAnsi="Times"/>
        </w:rPr>
        <w:t>JASNA JELIČIĆ - RADONIĆ (Split)</w:t>
      </w:r>
    </w:p>
    <w:p w:rsidR="00D76D97" w:rsidRDefault="00D76D97" w:rsidP="00D76D97">
      <w:pPr>
        <w:spacing w:after="120"/>
        <w:jc w:val="center"/>
        <w:rPr>
          <w:rFonts w:ascii="Times" w:hAnsi="Times"/>
        </w:rPr>
      </w:pPr>
      <w:r>
        <w:rPr>
          <w:rFonts w:ascii="Times" w:hAnsi="Times"/>
        </w:rPr>
        <w:t>ANNE MARKHAM SCHULZ (Providence, SAD)</w:t>
      </w:r>
    </w:p>
    <w:p w:rsidR="00C60B61" w:rsidRPr="00D76D97" w:rsidRDefault="00D76D97" w:rsidP="00D76D97">
      <w:pPr>
        <w:spacing w:after="120"/>
        <w:jc w:val="center"/>
        <w:rPr>
          <w:rFonts w:ascii="Times" w:hAnsi="Times"/>
        </w:rPr>
      </w:pPr>
      <w:r>
        <w:rPr>
          <w:rFonts w:ascii="Times" w:hAnsi="Times"/>
        </w:rPr>
        <w:t>WOLFGANG WOLTERS (Berlin)</w:t>
      </w:r>
    </w:p>
    <w:sectPr w:rsidR="00C60B61" w:rsidRPr="00D76D97" w:rsidSect="003A426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6D97"/>
    <w:rsid w:val="00D76D9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Književni krug, Split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cp:lastModifiedBy>Vinka</cp:lastModifiedBy>
  <cp:revision>1</cp:revision>
  <dcterms:created xsi:type="dcterms:W3CDTF">2016-05-31T07:36:00Z</dcterms:created>
  <dcterms:modified xsi:type="dcterms:W3CDTF">2016-05-31T07:42:00Z</dcterms:modified>
</cp:coreProperties>
</file>