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63F5" w:rsidRDefault="00480A27">
      <w:pPr>
        <w:rPr>
          <w:rFonts w:ascii="Calibri" w:hAnsi="Calibri" w:cs="Calibri"/>
          <w:sz w:val="22"/>
          <w:szCs w:val="22"/>
          <w:lang w:val="en-GB"/>
        </w:rPr>
      </w:pPr>
      <w:r>
        <w:rPr>
          <w:rFonts w:ascii="Calibri" w:hAnsi="Calibri" w:cs="Calibri"/>
          <w:sz w:val="22"/>
          <w:szCs w:val="22"/>
          <w:lang w:val="en-GB"/>
        </w:rPr>
        <w:t>Journal of the Archaeological museum in Zagreb</w:t>
      </w:r>
    </w:p>
    <w:p w:rsidR="00A263F5" w:rsidRDefault="00480A27">
      <w:pPr>
        <w:rPr>
          <w:rFonts w:ascii="Calibri" w:hAnsi="Calibri" w:cs="Calibri"/>
          <w:sz w:val="22"/>
          <w:szCs w:val="22"/>
          <w:lang w:val="en-GB"/>
        </w:rPr>
      </w:pPr>
      <w:r>
        <w:rPr>
          <w:rFonts w:ascii="Calibri" w:hAnsi="Calibri" w:cs="Calibri"/>
          <w:sz w:val="22"/>
          <w:szCs w:val="22"/>
          <w:lang w:val="en-GB"/>
        </w:rPr>
        <w:t>Editorial board</w:t>
      </w:r>
    </w:p>
    <w:p w:rsidR="00A263F5" w:rsidRDefault="00480A27">
      <w:pPr>
        <w:rPr>
          <w:rFonts w:ascii="Calibri" w:hAnsi="Calibri" w:cs="Calibri"/>
          <w:sz w:val="22"/>
          <w:szCs w:val="22"/>
          <w:lang w:val="en-GB"/>
        </w:rPr>
      </w:pPr>
      <w:r>
        <w:rPr>
          <w:rFonts w:ascii="Calibri" w:hAnsi="Calibri" w:cs="Calibri"/>
          <w:sz w:val="22"/>
          <w:szCs w:val="22"/>
          <w:lang w:val="en-GB"/>
        </w:rPr>
        <w:t xml:space="preserve">E-mail: </w:t>
      </w:r>
      <w:hyperlink r:id="rId6" w:history="1">
        <w:r>
          <w:rPr>
            <w:rStyle w:val="Hyperlink"/>
            <w:rFonts w:ascii="Calibri" w:hAnsi="Calibri" w:cs="Calibri"/>
            <w:sz w:val="22"/>
            <w:szCs w:val="22"/>
            <w:lang w:val="en-GB"/>
          </w:rPr>
          <w:t>vjesnik@amz.hr</w:t>
        </w:r>
      </w:hyperlink>
    </w:p>
    <w:p w:rsidR="00A263F5" w:rsidRDefault="00A263F5">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sz w:val="22"/>
          <w:szCs w:val="22"/>
          <w:lang w:val="en-GB"/>
        </w:rPr>
        <w:t>REVIEW FORM</w:t>
      </w:r>
    </w:p>
    <w:p w:rsidR="00A263F5" w:rsidRDefault="00A263F5">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sz w:val="22"/>
          <w:szCs w:val="22"/>
          <w:lang w:val="en-GB"/>
        </w:rPr>
        <w:t xml:space="preserve">The Editorial board of the Journal of the Archaeological museum in Zagreb employs the standard reviewing procedure – a double blind review – where neither the identity of the author nor the reviewers is revealed. </w:t>
      </w:r>
    </w:p>
    <w:p w:rsidR="00A263F5" w:rsidRDefault="00A263F5">
      <w:pPr>
        <w:rPr>
          <w:rFonts w:ascii="Calibri" w:hAnsi="Calibri" w:cs="Calibri"/>
          <w:sz w:val="22"/>
          <w:szCs w:val="22"/>
          <w:lang w:val="en-GB"/>
        </w:rPr>
      </w:pPr>
    </w:p>
    <w:p w:rsidR="00903B17" w:rsidRDefault="00480A27">
      <w:pPr>
        <w:rPr>
          <w:rFonts w:ascii="Calibri" w:hAnsi="Calibri" w:cs="Calibri"/>
          <w:sz w:val="22"/>
          <w:szCs w:val="22"/>
          <w:lang w:val="en-GB"/>
        </w:rPr>
      </w:pPr>
      <w:r>
        <w:rPr>
          <w:rFonts w:ascii="Calibri" w:hAnsi="Calibri" w:cs="Calibri"/>
          <w:sz w:val="22"/>
          <w:szCs w:val="22"/>
          <w:lang w:val="en-GB"/>
        </w:rPr>
        <w:t>The manuscripts will be sent out to two reviewers. If they happen to disagree, the paper will be forwarded to additional reviews. The reviewers should offer their opinion on the paper as well as any suggestions they might have with respect to its content; they also give their opinion on the categorisation of the article following the guidel</w:t>
      </w:r>
      <w:r w:rsidR="00E7410A">
        <w:rPr>
          <w:rFonts w:ascii="Calibri" w:hAnsi="Calibri" w:cs="Calibri"/>
          <w:sz w:val="22"/>
          <w:szCs w:val="22"/>
          <w:lang w:val="en-GB"/>
        </w:rPr>
        <w:t>ines of the Ministry of S</w:t>
      </w:r>
      <w:r w:rsidR="00903B17">
        <w:rPr>
          <w:rFonts w:ascii="Calibri" w:hAnsi="Calibri" w:cs="Calibri"/>
          <w:sz w:val="22"/>
          <w:szCs w:val="22"/>
          <w:lang w:val="en-GB"/>
        </w:rPr>
        <w:t>cience and</w:t>
      </w:r>
      <w:r w:rsidR="00E7410A">
        <w:rPr>
          <w:rFonts w:ascii="Calibri" w:hAnsi="Calibri" w:cs="Calibri"/>
          <w:sz w:val="22"/>
          <w:szCs w:val="22"/>
          <w:lang w:val="en-GB"/>
        </w:rPr>
        <w:t xml:space="preserve"> E</w:t>
      </w:r>
      <w:r>
        <w:rPr>
          <w:rFonts w:ascii="Calibri" w:hAnsi="Calibri" w:cs="Calibri"/>
          <w:sz w:val="22"/>
          <w:szCs w:val="22"/>
          <w:lang w:val="en-GB"/>
        </w:rPr>
        <w:t xml:space="preserve">ducation of the Republic of Croatia </w:t>
      </w:r>
      <w:hyperlink r:id="rId7" w:history="1">
        <w:r w:rsidR="00E7410A">
          <w:rPr>
            <w:rStyle w:val="Hyperlink"/>
          </w:rPr>
          <w:t>https://mzo.gov.hr/UserDocsImages//dokumenti/Znanost/ZnanstvenaInfrastruktura//Upute%20za%20ure%C4%91ivanje%20i%20oblikovanje%20%C4%8Dasopisa.pdf</w:t>
        </w:r>
      </w:hyperlink>
      <w:r w:rsidR="00903B17">
        <w:rPr>
          <w:rFonts w:ascii="Calibri" w:hAnsi="Calibri" w:cs="Calibri"/>
          <w:sz w:val="22"/>
          <w:szCs w:val="22"/>
          <w:lang w:val="en-GB"/>
        </w:rPr>
        <w:t>.</w:t>
      </w:r>
    </w:p>
    <w:p w:rsidR="00A263F5" w:rsidRDefault="00480A27">
      <w:pPr>
        <w:rPr>
          <w:rFonts w:ascii="Calibri" w:hAnsi="Calibri" w:cs="Calibri"/>
          <w:sz w:val="22"/>
          <w:szCs w:val="22"/>
          <w:lang w:val="en-GB"/>
        </w:rPr>
      </w:pPr>
      <w:r>
        <w:rPr>
          <w:rFonts w:ascii="Calibri" w:hAnsi="Calibri" w:cs="Calibri"/>
          <w:sz w:val="22"/>
          <w:szCs w:val="22"/>
          <w:lang w:val="en-GB"/>
        </w:rPr>
        <w:t xml:space="preserve">The final decision on categorisation is made by the Editorial board. </w:t>
      </w:r>
    </w:p>
    <w:p w:rsidR="00A263F5" w:rsidRDefault="00A263F5">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sz w:val="22"/>
          <w:szCs w:val="22"/>
          <w:lang w:val="en-GB"/>
        </w:rPr>
        <w:t>The reviewers should follow the internationally accepted standards in evaluating the quality of the manuscript. The reviewer’s responsibility is to evaluate the originality of the manuscript, its scientific contribution with respect to the subject, and its relevance for the theme it discusses.</w:t>
      </w:r>
    </w:p>
    <w:p w:rsidR="00A263F5" w:rsidRDefault="00A263F5">
      <w:pPr>
        <w:rPr>
          <w:rFonts w:ascii="Calibri" w:hAnsi="Calibri" w:cs="Calibri"/>
          <w:sz w:val="22"/>
          <w:szCs w:val="22"/>
          <w:lang w:val="en-GB"/>
        </w:rPr>
      </w:pPr>
    </w:p>
    <w:p w:rsidR="00A263F5" w:rsidRDefault="00480A27">
      <w:pPr>
        <w:rPr>
          <w:rFonts w:ascii="Calibri" w:hAnsi="Calibri" w:cs="Calibri"/>
          <w:sz w:val="22"/>
          <w:szCs w:val="22"/>
          <w:lang w:val="en-US"/>
        </w:rPr>
      </w:pPr>
      <w:r>
        <w:rPr>
          <w:rFonts w:ascii="Calibri" w:hAnsi="Calibri" w:cs="Calibri"/>
          <w:sz w:val="22"/>
          <w:szCs w:val="22"/>
          <w:lang w:val="en-GB"/>
        </w:rPr>
        <w:t>The manuscript should be reviewed according to the guidelines in this form.</w:t>
      </w:r>
    </w:p>
    <w:p w:rsidR="00A263F5" w:rsidRDefault="00A263F5">
      <w:pPr>
        <w:rPr>
          <w:rFonts w:ascii="Calibri" w:hAnsi="Calibri" w:cs="Calibri"/>
          <w:sz w:val="22"/>
          <w:szCs w:val="22"/>
          <w:lang w:val="en-US"/>
        </w:rPr>
      </w:pPr>
    </w:p>
    <w:p w:rsidR="00A263F5" w:rsidRDefault="00480A27">
      <w:pPr>
        <w:rPr>
          <w:rFonts w:ascii="Calibri" w:hAnsi="Calibri" w:cs="Calibri"/>
          <w:sz w:val="22"/>
          <w:szCs w:val="22"/>
          <w:lang w:val="en-GB"/>
        </w:rPr>
      </w:pPr>
      <w:r>
        <w:rPr>
          <w:rFonts w:ascii="Calibri" w:hAnsi="Calibri" w:cs="Calibri"/>
          <w:b/>
          <w:sz w:val="22"/>
          <w:szCs w:val="22"/>
          <w:lang w:val="en-GB"/>
        </w:rPr>
        <w:t xml:space="preserve">A) Title: </w:t>
      </w:r>
    </w:p>
    <w:p w:rsidR="00A263F5" w:rsidRDefault="00A263F5">
      <w:pPr>
        <w:rPr>
          <w:rFonts w:ascii="Calibri" w:hAnsi="Calibri" w:cs="Calibri"/>
          <w:sz w:val="22"/>
          <w:szCs w:val="22"/>
          <w:lang w:val="en-GB"/>
        </w:rPr>
      </w:pPr>
    </w:p>
    <w:p w:rsidR="00A263F5" w:rsidRDefault="00480A27">
      <w:pPr>
        <w:rPr>
          <w:rFonts w:ascii="Calibri" w:hAnsi="Calibri" w:cs="Calibri"/>
          <w:b/>
          <w:sz w:val="22"/>
          <w:szCs w:val="22"/>
          <w:lang w:val="en-GB"/>
        </w:rPr>
      </w:pPr>
      <w:r>
        <w:rPr>
          <w:rFonts w:ascii="Calibri" w:hAnsi="Calibri" w:cs="Calibri"/>
          <w:b/>
          <w:sz w:val="22"/>
          <w:szCs w:val="22"/>
          <w:lang w:val="en-GB"/>
        </w:rPr>
        <w:t>B) Review (choose one):</w:t>
      </w:r>
    </w:p>
    <w:p w:rsidR="00480A27" w:rsidRDefault="00480A27">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sz w:val="22"/>
          <w:szCs w:val="22"/>
          <w:lang w:val="en-GB"/>
        </w:rPr>
        <w:t>1. Does the subject agree with the Journal’s profile?</w:t>
      </w:r>
    </w:p>
    <w:p w:rsidR="00A263F5" w:rsidRPr="00480A27" w:rsidRDefault="00480A27">
      <w:pPr>
        <w:rPr>
          <w:rFonts w:ascii="Calibri" w:hAnsi="Calibri" w:cs="Calibri"/>
          <w:sz w:val="22"/>
          <w:szCs w:val="22"/>
          <w:lang w:val="en-GB"/>
        </w:rPr>
      </w:pPr>
      <w:r>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2. Does the title agree with the contents?</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3. Has the author demonstrated the originality of the paper?</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sz w:val="22"/>
          <w:szCs w:val="22"/>
          <w:lang w:val="en-GB"/>
        </w:rPr>
        <w:t>yes</w:t>
      </w:r>
      <w:proofErr w:type="gramEnd"/>
      <w:r w:rsidRPr="00480A27">
        <w:rPr>
          <w:rFonts w:ascii="Calibri" w:hAnsi="Calibri" w:cs="Calibri"/>
          <w:sz w:val="22"/>
          <w:szCs w:val="22"/>
          <w:lang w:val="en-GB"/>
        </w:rPr>
        <w:tab/>
      </w:r>
      <w:r w:rsidRPr="00480A27">
        <w:rPr>
          <w:rFonts w:ascii="Calibri" w:hAnsi="Calibri" w:cs="Calibri"/>
          <w:bCs/>
          <w:sz w:val="22"/>
          <w:szCs w:val="22"/>
          <w:lang w:val="en-GB"/>
        </w:rPr>
        <w:t>partially</w:t>
      </w:r>
      <w:r w:rsidRPr="00480A27">
        <w:rPr>
          <w:rFonts w:ascii="Calibri" w:hAnsi="Calibri" w:cs="Calibri"/>
          <w:sz w:val="22"/>
          <w:szCs w:val="22"/>
          <w:lang w:val="en-GB"/>
        </w:rPr>
        <w:tab/>
        <w:t xml:space="preserve">no  </w:t>
      </w:r>
    </w:p>
    <w:p w:rsidR="00A263F5" w:rsidRPr="00480A27" w:rsidRDefault="00480A27">
      <w:pPr>
        <w:rPr>
          <w:rFonts w:ascii="Calibri" w:hAnsi="Calibri" w:cs="Calibri"/>
          <w:bCs/>
          <w:sz w:val="22"/>
          <w:szCs w:val="22"/>
          <w:lang w:val="en-GB"/>
        </w:rPr>
      </w:pPr>
      <w:r w:rsidRPr="00480A27">
        <w:rPr>
          <w:rFonts w:ascii="Calibri" w:hAnsi="Calibri" w:cs="Calibri"/>
          <w:sz w:val="22"/>
          <w:szCs w:val="22"/>
          <w:lang w:val="en-GB"/>
        </w:rPr>
        <w:t xml:space="preserve">4. </w:t>
      </w:r>
      <w:proofErr w:type="gramStart"/>
      <w:r w:rsidRPr="00480A27">
        <w:rPr>
          <w:rFonts w:ascii="Calibri" w:hAnsi="Calibri" w:cs="Calibri"/>
          <w:sz w:val="22"/>
          <w:szCs w:val="22"/>
          <w:lang w:val="en-GB"/>
        </w:rPr>
        <w:t>Is</w:t>
      </w:r>
      <w:proofErr w:type="gramEnd"/>
      <w:r w:rsidRPr="00480A27">
        <w:rPr>
          <w:rFonts w:ascii="Calibri" w:hAnsi="Calibri" w:cs="Calibri"/>
          <w:sz w:val="22"/>
          <w:szCs w:val="22"/>
          <w:lang w:val="en-GB"/>
        </w:rPr>
        <w:t xml:space="preserve"> the structure satisfactory?</w:t>
      </w:r>
    </w:p>
    <w:p w:rsidR="00A263F5" w:rsidRPr="00480A27" w:rsidRDefault="00480A27">
      <w:pPr>
        <w:rPr>
          <w:rFonts w:ascii="Calibri" w:hAnsi="Calibri" w:cs="Calibri"/>
          <w:sz w:val="22"/>
          <w:szCs w:val="22"/>
          <w:lang w:val="en-GB"/>
        </w:rPr>
      </w:pPr>
      <w:r w:rsidRPr="00480A27">
        <w:rPr>
          <w:rFonts w:ascii="Calibri" w:hAnsi="Calibri" w:cs="Calibri"/>
          <w:bCs/>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5. Is an adequate scientific apparatus employed?</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6. Has the author used the relevant literature?</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 xml:space="preserve">7. </w:t>
      </w:r>
      <w:proofErr w:type="gramStart"/>
      <w:r w:rsidRPr="00480A27">
        <w:rPr>
          <w:rFonts w:ascii="Calibri" w:hAnsi="Calibri" w:cs="Calibri"/>
          <w:sz w:val="22"/>
          <w:szCs w:val="22"/>
          <w:lang w:val="en-GB"/>
        </w:rPr>
        <w:t>Is</w:t>
      </w:r>
      <w:proofErr w:type="gramEnd"/>
      <w:r w:rsidRPr="00480A27">
        <w:rPr>
          <w:rFonts w:ascii="Calibri" w:hAnsi="Calibri" w:cs="Calibri"/>
          <w:sz w:val="22"/>
          <w:szCs w:val="22"/>
          <w:lang w:val="en-GB"/>
        </w:rPr>
        <w:t xml:space="preserve"> the style satisfactory?</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8. Does the summary agree with the content; can the paper be understood by r</w:t>
      </w:r>
      <w:r>
        <w:rPr>
          <w:rFonts w:ascii="Calibri" w:hAnsi="Calibri" w:cs="Calibri"/>
          <w:sz w:val="22"/>
          <w:szCs w:val="22"/>
          <w:lang w:val="en-GB"/>
        </w:rPr>
        <w:t xml:space="preserve">eading it? </w:t>
      </w:r>
      <w:r w:rsidRPr="00480A27">
        <w:rPr>
          <w:rFonts w:ascii="Calibri" w:hAnsi="Calibri" w:cs="Calibri"/>
          <w:sz w:val="22"/>
          <w:szCs w:val="22"/>
          <w:lang w:val="en-GB"/>
        </w:rPr>
        <w:tab/>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sidRPr="00480A27">
        <w:rPr>
          <w:rFonts w:ascii="Calibri" w:hAnsi="Calibri" w:cs="Calibri"/>
          <w:sz w:val="22"/>
          <w:szCs w:val="22"/>
          <w:lang w:val="en-GB"/>
        </w:rPr>
        <w:tab/>
        <w:t>no</w:t>
      </w:r>
    </w:p>
    <w:p w:rsidR="00A263F5" w:rsidRPr="00480A27" w:rsidRDefault="00480A27">
      <w:pPr>
        <w:rPr>
          <w:rFonts w:ascii="Calibri" w:hAnsi="Calibri" w:cs="Calibri"/>
          <w:sz w:val="22"/>
          <w:szCs w:val="22"/>
          <w:lang w:val="en-GB"/>
        </w:rPr>
      </w:pPr>
      <w:r w:rsidRPr="00480A27">
        <w:rPr>
          <w:rFonts w:ascii="Calibri" w:hAnsi="Calibri" w:cs="Calibri"/>
          <w:sz w:val="22"/>
          <w:szCs w:val="22"/>
          <w:lang w:val="en-GB"/>
        </w:rPr>
        <w:t xml:space="preserve">9. Is the ratio of text and supplements (figures, maps, plates, </w:t>
      </w:r>
      <w:proofErr w:type="gramStart"/>
      <w:r w:rsidRPr="00480A27">
        <w:rPr>
          <w:rFonts w:ascii="Calibri" w:hAnsi="Calibri" w:cs="Calibri"/>
          <w:sz w:val="22"/>
          <w:szCs w:val="22"/>
          <w:lang w:val="en-GB"/>
        </w:rPr>
        <w:t>etc.</w:t>
      </w:r>
      <w:proofErr w:type="gramEnd"/>
      <w:r w:rsidRPr="00480A27">
        <w:rPr>
          <w:rFonts w:ascii="Calibri" w:hAnsi="Calibri" w:cs="Calibri"/>
          <w:sz w:val="22"/>
          <w:szCs w:val="22"/>
          <w:lang w:val="en-GB"/>
        </w:rPr>
        <w:t>)</w:t>
      </w:r>
    </w:p>
    <w:p w:rsidR="00A263F5" w:rsidRPr="00480A27" w:rsidRDefault="00480A27">
      <w:pPr>
        <w:rPr>
          <w:rFonts w:ascii="Calibri" w:hAnsi="Calibri" w:cs="Calibri"/>
          <w:sz w:val="22"/>
          <w:szCs w:val="22"/>
          <w:lang w:val="en-GB"/>
        </w:rPr>
      </w:pPr>
      <w:proofErr w:type="gramStart"/>
      <w:r w:rsidRPr="00480A27">
        <w:rPr>
          <w:rFonts w:ascii="Calibri" w:hAnsi="Calibri" w:cs="Calibri"/>
          <w:sz w:val="22"/>
          <w:szCs w:val="22"/>
          <w:lang w:val="en-GB"/>
        </w:rPr>
        <w:t>suitable</w:t>
      </w:r>
      <w:proofErr w:type="gramEnd"/>
      <w:r w:rsidRPr="00480A27">
        <w:rPr>
          <w:rFonts w:ascii="Calibri" w:hAnsi="Calibri" w:cs="Calibri"/>
          <w:sz w:val="22"/>
          <w:szCs w:val="22"/>
          <w:lang w:val="en-GB"/>
        </w:rPr>
        <w:t xml:space="preserve"> to the scope of the paper?</w:t>
      </w:r>
      <w:r w:rsidRPr="00480A27">
        <w:rPr>
          <w:rFonts w:ascii="Calibri" w:hAnsi="Calibri" w:cs="Calibri"/>
          <w:sz w:val="22"/>
          <w:szCs w:val="22"/>
          <w:lang w:val="en-GB"/>
        </w:rPr>
        <w:tab/>
      </w:r>
      <w:r w:rsidRPr="00480A27">
        <w:rPr>
          <w:rFonts w:ascii="Calibri" w:hAnsi="Calibri" w:cs="Calibri"/>
          <w:sz w:val="22"/>
          <w:szCs w:val="22"/>
          <w:lang w:val="en-GB"/>
        </w:rPr>
        <w:tab/>
      </w:r>
      <w:r w:rsidRPr="00480A27">
        <w:rPr>
          <w:rFonts w:ascii="Calibri" w:hAnsi="Calibri" w:cs="Calibri"/>
          <w:sz w:val="22"/>
          <w:szCs w:val="22"/>
          <w:lang w:val="en-GB"/>
        </w:rPr>
        <w:tab/>
      </w:r>
      <w:r w:rsidRPr="00480A27">
        <w:rPr>
          <w:rFonts w:ascii="Calibri" w:hAnsi="Calibri" w:cs="Calibri"/>
          <w:sz w:val="22"/>
          <w:szCs w:val="22"/>
          <w:lang w:val="en-GB"/>
        </w:rPr>
        <w:tab/>
      </w:r>
    </w:p>
    <w:p w:rsidR="00A263F5" w:rsidRDefault="00480A27">
      <w:pPr>
        <w:rPr>
          <w:rFonts w:ascii="Calibri" w:hAnsi="Calibri" w:cs="Calibri"/>
          <w:sz w:val="22"/>
          <w:szCs w:val="22"/>
          <w:lang w:val="en-GB"/>
        </w:rPr>
      </w:pPr>
      <w:r w:rsidRPr="00480A27">
        <w:rPr>
          <w:rFonts w:ascii="Calibri" w:hAnsi="Calibri" w:cs="Calibri"/>
          <w:sz w:val="22"/>
          <w:szCs w:val="22"/>
          <w:lang w:val="en-GB"/>
        </w:rPr>
        <w:tab/>
      </w:r>
      <w:proofErr w:type="gramStart"/>
      <w:r w:rsidRPr="00480A27">
        <w:rPr>
          <w:rFonts w:ascii="Calibri" w:hAnsi="Calibri" w:cs="Calibri"/>
          <w:bCs/>
          <w:sz w:val="22"/>
          <w:szCs w:val="22"/>
          <w:lang w:val="en-GB"/>
        </w:rPr>
        <w:t>yes</w:t>
      </w:r>
      <w:proofErr w:type="gramEnd"/>
      <w:r w:rsidRPr="00480A27">
        <w:rPr>
          <w:rFonts w:ascii="Calibri" w:hAnsi="Calibri" w:cs="Calibri"/>
          <w:sz w:val="22"/>
          <w:szCs w:val="22"/>
          <w:lang w:val="en-GB"/>
        </w:rPr>
        <w:tab/>
        <w:t>partially</w:t>
      </w:r>
      <w:r>
        <w:rPr>
          <w:rFonts w:ascii="Calibri" w:hAnsi="Calibri" w:cs="Calibri"/>
          <w:sz w:val="22"/>
          <w:szCs w:val="22"/>
          <w:lang w:val="en-GB"/>
        </w:rPr>
        <w:tab/>
        <w:t>no</w:t>
      </w:r>
    </w:p>
    <w:p w:rsidR="00A263F5" w:rsidRDefault="00A263F5">
      <w:pPr>
        <w:rPr>
          <w:rFonts w:ascii="Calibri" w:hAnsi="Calibri" w:cs="Calibri"/>
          <w:sz w:val="22"/>
          <w:szCs w:val="22"/>
          <w:lang w:val="en-GB"/>
        </w:rPr>
      </w:pPr>
    </w:p>
    <w:p w:rsidR="00A263F5" w:rsidRDefault="00480A27">
      <w:pPr>
        <w:rPr>
          <w:rFonts w:ascii="Calibri" w:hAnsi="Calibri" w:cs="Calibri"/>
          <w:b/>
          <w:sz w:val="22"/>
          <w:szCs w:val="22"/>
          <w:lang w:val="en-GB"/>
        </w:rPr>
      </w:pPr>
      <w:r>
        <w:rPr>
          <w:rFonts w:ascii="Calibri" w:hAnsi="Calibri" w:cs="Calibri"/>
          <w:b/>
          <w:sz w:val="22"/>
          <w:szCs w:val="22"/>
          <w:lang w:val="en-GB"/>
        </w:rPr>
        <w:t>C) Final ruling (pick one):</w:t>
      </w:r>
    </w:p>
    <w:p w:rsidR="00480A27" w:rsidRDefault="00480A27">
      <w:pPr>
        <w:rPr>
          <w:rFonts w:ascii="Calibri" w:hAnsi="Calibri" w:cs="Calibri"/>
          <w:sz w:val="22"/>
          <w:szCs w:val="22"/>
          <w:lang w:val="en-GB"/>
        </w:rPr>
      </w:pPr>
    </w:p>
    <w:p w:rsidR="00A263F5" w:rsidRDefault="00480A27">
      <w:pPr>
        <w:rPr>
          <w:rFonts w:ascii="Calibri" w:hAnsi="Calibri" w:cs="Calibri"/>
          <w:b/>
          <w:bCs/>
          <w:sz w:val="22"/>
          <w:szCs w:val="22"/>
          <w:u w:val="single"/>
          <w:lang w:val="en-GB"/>
        </w:rPr>
      </w:pPr>
      <w:r>
        <w:rPr>
          <w:rFonts w:ascii="Calibri" w:hAnsi="Calibri" w:cs="Calibri"/>
          <w:sz w:val="22"/>
          <w:szCs w:val="22"/>
          <w:lang w:val="en-GB"/>
        </w:rPr>
        <w:t xml:space="preserve">1. </w:t>
      </w:r>
      <w:proofErr w:type="gramStart"/>
      <w:r>
        <w:rPr>
          <w:rFonts w:ascii="Calibri" w:hAnsi="Calibri" w:cs="Calibri"/>
          <w:sz w:val="22"/>
          <w:szCs w:val="22"/>
          <w:lang w:val="en-GB"/>
        </w:rPr>
        <w:t>publish</w:t>
      </w:r>
      <w:proofErr w:type="gramEnd"/>
      <w:r>
        <w:rPr>
          <w:rFonts w:ascii="Calibri" w:hAnsi="Calibri" w:cs="Calibri"/>
          <w:sz w:val="22"/>
          <w:szCs w:val="22"/>
          <w:lang w:val="en-GB"/>
        </w:rPr>
        <w:t xml:space="preserve"> without changes</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p>
    <w:p w:rsidR="00A263F5" w:rsidRPr="00480A27" w:rsidRDefault="00480A27">
      <w:pPr>
        <w:rPr>
          <w:rFonts w:ascii="Calibri" w:hAnsi="Calibri" w:cs="Calibri"/>
          <w:sz w:val="22"/>
          <w:szCs w:val="22"/>
          <w:lang w:val="en-GB"/>
        </w:rPr>
      </w:pPr>
      <w:r w:rsidRPr="00480A27">
        <w:rPr>
          <w:rFonts w:ascii="Calibri" w:hAnsi="Calibri" w:cs="Calibri"/>
          <w:bCs/>
          <w:sz w:val="22"/>
          <w:szCs w:val="22"/>
          <w:lang w:val="en-GB"/>
        </w:rPr>
        <w:lastRenderedPageBreak/>
        <w:t xml:space="preserve">2. </w:t>
      </w:r>
      <w:proofErr w:type="gramStart"/>
      <w:r w:rsidRPr="00480A27">
        <w:rPr>
          <w:rFonts w:ascii="Calibri" w:hAnsi="Calibri" w:cs="Calibri"/>
          <w:bCs/>
          <w:sz w:val="22"/>
          <w:szCs w:val="22"/>
          <w:lang w:val="en-GB"/>
        </w:rPr>
        <w:t>publish</w:t>
      </w:r>
      <w:proofErr w:type="gramEnd"/>
      <w:r w:rsidRPr="00480A27">
        <w:rPr>
          <w:rFonts w:ascii="Calibri" w:hAnsi="Calibri" w:cs="Calibri"/>
          <w:bCs/>
          <w:sz w:val="22"/>
          <w:szCs w:val="22"/>
          <w:lang w:val="en-GB"/>
        </w:rPr>
        <w:t xml:space="preserve"> with suggested smaller changes</w:t>
      </w:r>
      <w:r w:rsidRPr="00480A27">
        <w:rPr>
          <w:rFonts w:ascii="Calibri" w:hAnsi="Calibri" w:cs="Calibri"/>
          <w:bCs/>
          <w:sz w:val="22"/>
          <w:szCs w:val="22"/>
          <w:lang w:val="en-GB"/>
        </w:rPr>
        <w:tab/>
      </w:r>
      <w:r w:rsidRPr="00480A27">
        <w:rPr>
          <w:rFonts w:ascii="Calibri" w:hAnsi="Calibri" w:cs="Calibri"/>
          <w:sz w:val="22"/>
          <w:szCs w:val="22"/>
          <w:lang w:val="en-GB"/>
        </w:rPr>
        <w:tab/>
      </w:r>
      <w:r w:rsidRPr="00480A27">
        <w:rPr>
          <w:rFonts w:ascii="Calibri" w:hAnsi="Calibri" w:cs="Calibri"/>
          <w:sz w:val="22"/>
          <w:szCs w:val="22"/>
          <w:lang w:val="en-GB"/>
        </w:rPr>
        <w:tab/>
      </w:r>
      <w:r w:rsidRPr="00480A27">
        <w:rPr>
          <w:rFonts w:ascii="Calibri" w:hAnsi="Calibri" w:cs="Calibri"/>
          <w:sz w:val="22"/>
          <w:szCs w:val="22"/>
          <w:lang w:val="en-GB"/>
        </w:rPr>
        <w:tab/>
      </w:r>
    </w:p>
    <w:p w:rsidR="00A263F5" w:rsidRDefault="00480A27">
      <w:pPr>
        <w:rPr>
          <w:rFonts w:ascii="Calibri" w:hAnsi="Calibri" w:cs="Calibri"/>
          <w:sz w:val="22"/>
          <w:szCs w:val="22"/>
          <w:lang w:val="en-GB"/>
        </w:rPr>
      </w:pPr>
      <w:r>
        <w:rPr>
          <w:rFonts w:ascii="Calibri" w:hAnsi="Calibri" w:cs="Calibri"/>
          <w:sz w:val="22"/>
          <w:szCs w:val="22"/>
          <w:lang w:val="en-GB"/>
        </w:rPr>
        <w:t xml:space="preserve">3. </w:t>
      </w:r>
      <w:proofErr w:type="gramStart"/>
      <w:r>
        <w:rPr>
          <w:rFonts w:ascii="Calibri" w:hAnsi="Calibri" w:cs="Calibri"/>
          <w:sz w:val="22"/>
          <w:szCs w:val="22"/>
          <w:lang w:val="en-GB"/>
        </w:rPr>
        <w:t>publish</w:t>
      </w:r>
      <w:proofErr w:type="gramEnd"/>
      <w:r>
        <w:rPr>
          <w:rFonts w:ascii="Calibri" w:hAnsi="Calibri" w:cs="Calibri"/>
          <w:sz w:val="22"/>
          <w:szCs w:val="22"/>
          <w:lang w:val="en-GB"/>
        </w:rPr>
        <w:t xml:space="preserve"> after important changes (state the reasons and suggestions) </w:t>
      </w:r>
    </w:p>
    <w:p w:rsidR="00A263F5" w:rsidRDefault="00480A27">
      <w:pPr>
        <w:rPr>
          <w:rFonts w:ascii="Calibri" w:hAnsi="Calibri" w:cs="Calibri"/>
          <w:b/>
          <w:sz w:val="22"/>
          <w:szCs w:val="22"/>
          <w:lang w:val="en-GB"/>
        </w:rPr>
      </w:pPr>
      <w:r>
        <w:rPr>
          <w:rFonts w:ascii="Calibri" w:hAnsi="Calibri" w:cs="Calibri"/>
          <w:sz w:val="22"/>
          <w:szCs w:val="22"/>
          <w:lang w:val="en-GB"/>
        </w:rPr>
        <w:t xml:space="preserve">4. </w:t>
      </w:r>
      <w:proofErr w:type="gramStart"/>
      <w:r>
        <w:rPr>
          <w:rFonts w:ascii="Calibri" w:hAnsi="Calibri" w:cs="Calibri"/>
          <w:sz w:val="22"/>
          <w:szCs w:val="22"/>
          <w:lang w:val="en-GB"/>
        </w:rPr>
        <w:t>reject</w:t>
      </w:r>
      <w:proofErr w:type="gramEnd"/>
      <w:r>
        <w:rPr>
          <w:rFonts w:ascii="Calibri" w:hAnsi="Calibri" w:cs="Calibri"/>
          <w:sz w:val="22"/>
          <w:szCs w:val="22"/>
          <w:lang w:val="en-GB"/>
        </w:rPr>
        <w:t xml:space="preserve"> for the following reasons</w:t>
      </w:r>
      <w:r>
        <w:rPr>
          <w:rFonts w:ascii="Calibri" w:hAnsi="Calibri" w:cs="Calibri"/>
          <w:sz w:val="22"/>
          <w:szCs w:val="22"/>
          <w:lang w:val="en-GB"/>
        </w:rPr>
        <w:tab/>
      </w:r>
    </w:p>
    <w:p w:rsidR="00A263F5" w:rsidRDefault="00A263F5">
      <w:pPr>
        <w:rPr>
          <w:rFonts w:ascii="Calibri" w:hAnsi="Calibri" w:cs="Calibri"/>
          <w:b/>
          <w:sz w:val="22"/>
          <w:szCs w:val="22"/>
          <w:lang w:val="en-GB"/>
        </w:rPr>
      </w:pPr>
    </w:p>
    <w:p w:rsidR="00A263F5" w:rsidRDefault="00480A27">
      <w:pPr>
        <w:rPr>
          <w:rFonts w:ascii="Calibri" w:hAnsi="Calibri" w:cs="Calibri"/>
          <w:sz w:val="22"/>
          <w:szCs w:val="22"/>
          <w:lang w:val="en-GB"/>
        </w:rPr>
      </w:pPr>
      <w:r>
        <w:rPr>
          <w:rFonts w:ascii="Calibri" w:hAnsi="Calibri" w:cs="Calibri"/>
          <w:b/>
          <w:sz w:val="22"/>
          <w:szCs w:val="22"/>
          <w:lang w:val="en-GB"/>
        </w:rPr>
        <w:t xml:space="preserve">D) Deliver the manuscript with remarks/suggestions to the reviewer </w:t>
      </w:r>
      <w:r w:rsidRPr="00480A27">
        <w:rPr>
          <w:rFonts w:ascii="Calibri" w:hAnsi="Calibri" w:cs="Calibri"/>
          <w:b/>
          <w:sz w:val="22"/>
          <w:szCs w:val="22"/>
          <w:lang w:val="en-GB"/>
        </w:rPr>
        <w:t>prior to publishing</w:t>
      </w:r>
    </w:p>
    <w:p w:rsidR="00A263F5" w:rsidRDefault="00480A27">
      <w:pPr>
        <w:rPr>
          <w:rFonts w:ascii="Calibri" w:hAnsi="Calibri" w:cs="Calibri"/>
          <w:sz w:val="22"/>
          <w:szCs w:val="22"/>
          <w:lang w:val="en-GB"/>
        </w:rPr>
      </w:pPr>
      <w:r>
        <w:rPr>
          <w:rFonts w:ascii="Calibri" w:hAnsi="Calibri" w:cs="Calibri"/>
          <w:sz w:val="22"/>
          <w:szCs w:val="22"/>
          <w:lang w:val="en-GB"/>
        </w:rPr>
        <w:tab/>
      </w:r>
      <w:proofErr w:type="gramStart"/>
      <w:r>
        <w:rPr>
          <w:rFonts w:ascii="Calibri" w:hAnsi="Calibri" w:cs="Calibri"/>
          <w:sz w:val="22"/>
          <w:szCs w:val="22"/>
          <w:lang w:val="en-GB"/>
        </w:rPr>
        <w:t>yes</w:t>
      </w:r>
      <w:proofErr w:type="gramEnd"/>
      <w:r>
        <w:rPr>
          <w:rFonts w:ascii="Calibri" w:hAnsi="Calibri" w:cs="Calibri"/>
          <w:sz w:val="22"/>
          <w:szCs w:val="22"/>
          <w:lang w:val="en-GB"/>
        </w:rPr>
        <w:tab/>
        <w:t>no</w:t>
      </w:r>
    </w:p>
    <w:p w:rsidR="00A263F5" w:rsidRDefault="00A263F5">
      <w:pPr>
        <w:rPr>
          <w:rFonts w:ascii="Calibri" w:hAnsi="Calibri" w:cs="Calibri"/>
          <w:sz w:val="22"/>
          <w:szCs w:val="22"/>
          <w:lang w:val="en-GB"/>
        </w:rPr>
      </w:pPr>
    </w:p>
    <w:p w:rsidR="00A263F5" w:rsidRDefault="00480A27">
      <w:pPr>
        <w:rPr>
          <w:rFonts w:ascii="Calibri" w:hAnsi="Calibri" w:cs="Calibri"/>
          <w:b/>
          <w:sz w:val="22"/>
          <w:szCs w:val="22"/>
          <w:lang w:val="it-IT"/>
        </w:rPr>
      </w:pPr>
      <w:r>
        <w:rPr>
          <w:rFonts w:ascii="Calibri" w:hAnsi="Calibri" w:cs="Calibri"/>
          <w:b/>
          <w:sz w:val="22"/>
          <w:szCs w:val="22"/>
          <w:lang w:val="it-IT"/>
        </w:rPr>
        <w:t>E) Categorisation (</w:t>
      </w:r>
      <w:r>
        <w:rPr>
          <w:rFonts w:ascii="Calibri" w:hAnsi="Calibri" w:cs="Calibri"/>
          <w:b/>
          <w:sz w:val="22"/>
          <w:szCs w:val="22"/>
          <w:lang w:val="en-GB"/>
        </w:rPr>
        <w:t>pick one</w:t>
      </w:r>
      <w:r>
        <w:rPr>
          <w:rFonts w:ascii="Calibri" w:hAnsi="Calibri" w:cs="Calibri"/>
          <w:b/>
          <w:sz w:val="22"/>
          <w:szCs w:val="22"/>
          <w:lang w:val="it-IT"/>
        </w:rPr>
        <w:t>):</w:t>
      </w:r>
    </w:p>
    <w:p w:rsidR="00480A27" w:rsidRDefault="00480A27">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sz w:val="22"/>
          <w:szCs w:val="22"/>
          <w:lang w:val="en-GB"/>
        </w:rPr>
        <w:t xml:space="preserve">1. </w:t>
      </w:r>
      <w:proofErr w:type="gramStart"/>
      <w:r>
        <w:rPr>
          <w:rFonts w:ascii="Calibri" w:hAnsi="Calibri" w:cs="Calibri"/>
          <w:sz w:val="22"/>
          <w:szCs w:val="22"/>
          <w:lang w:val="en-GB"/>
        </w:rPr>
        <w:t>original</w:t>
      </w:r>
      <w:proofErr w:type="gramEnd"/>
      <w:r>
        <w:rPr>
          <w:rFonts w:ascii="Calibri" w:hAnsi="Calibri" w:cs="Calibri"/>
          <w:sz w:val="22"/>
          <w:szCs w:val="22"/>
          <w:lang w:val="en-GB"/>
        </w:rPr>
        <w:t xml:space="preserve"> scientific paper </w:t>
      </w:r>
    </w:p>
    <w:p w:rsidR="00A263F5" w:rsidRDefault="00480A27">
      <w:pPr>
        <w:rPr>
          <w:rFonts w:ascii="Calibri" w:hAnsi="Calibri" w:cs="Calibri"/>
          <w:b/>
          <w:bCs/>
          <w:sz w:val="22"/>
          <w:szCs w:val="22"/>
          <w:u w:val="single"/>
          <w:lang w:val="en-GB"/>
        </w:rPr>
      </w:pPr>
      <w:r>
        <w:rPr>
          <w:rFonts w:ascii="Calibri" w:hAnsi="Calibri" w:cs="Calibri"/>
          <w:sz w:val="22"/>
          <w:szCs w:val="22"/>
          <w:lang w:val="en-GB"/>
        </w:rPr>
        <w:t xml:space="preserve">2. </w:t>
      </w:r>
      <w:proofErr w:type="gramStart"/>
      <w:r>
        <w:rPr>
          <w:rFonts w:ascii="Calibri" w:hAnsi="Calibri" w:cs="Calibri"/>
          <w:sz w:val="22"/>
          <w:szCs w:val="22"/>
          <w:lang w:val="en-GB"/>
        </w:rPr>
        <w:t>preliminary</w:t>
      </w:r>
      <w:proofErr w:type="gramEnd"/>
      <w:r>
        <w:rPr>
          <w:rFonts w:ascii="Calibri" w:hAnsi="Calibri" w:cs="Calibri"/>
          <w:sz w:val="22"/>
          <w:szCs w:val="22"/>
          <w:lang w:val="en-GB"/>
        </w:rPr>
        <w:t xml:space="preserve"> communication</w:t>
      </w:r>
    </w:p>
    <w:p w:rsidR="00A263F5" w:rsidRPr="00480A27" w:rsidRDefault="00480A27">
      <w:pPr>
        <w:rPr>
          <w:rFonts w:ascii="Calibri" w:hAnsi="Calibri" w:cs="Calibri"/>
          <w:sz w:val="22"/>
          <w:szCs w:val="22"/>
          <w:lang w:val="en-GB"/>
        </w:rPr>
      </w:pPr>
      <w:r w:rsidRPr="00480A27">
        <w:rPr>
          <w:rFonts w:ascii="Calibri" w:hAnsi="Calibri" w:cs="Calibri"/>
          <w:bCs/>
          <w:sz w:val="22"/>
          <w:szCs w:val="22"/>
          <w:lang w:val="en-GB"/>
        </w:rPr>
        <w:t xml:space="preserve">3. </w:t>
      </w:r>
      <w:proofErr w:type="gramStart"/>
      <w:r w:rsidRPr="00480A27">
        <w:rPr>
          <w:rFonts w:ascii="Calibri" w:hAnsi="Calibri" w:cs="Calibri"/>
          <w:bCs/>
          <w:sz w:val="22"/>
          <w:szCs w:val="22"/>
          <w:lang w:val="en-GB"/>
        </w:rPr>
        <w:t>review</w:t>
      </w:r>
      <w:proofErr w:type="gramEnd"/>
      <w:r w:rsidRPr="00480A27">
        <w:rPr>
          <w:rFonts w:ascii="Calibri" w:hAnsi="Calibri" w:cs="Calibri"/>
          <w:bCs/>
          <w:sz w:val="22"/>
          <w:szCs w:val="22"/>
          <w:lang w:val="en-GB"/>
        </w:rPr>
        <w:t xml:space="preserve"> </w:t>
      </w:r>
    </w:p>
    <w:p w:rsidR="00A263F5" w:rsidRDefault="00480A27">
      <w:pPr>
        <w:rPr>
          <w:rFonts w:ascii="Calibri" w:hAnsi="Calibri" w:cs="Calibri"/>
          <w:sz w:val="22"/>
          <w:szCs w:val="22"/>
          <w:lang w:val="en-GB"/>
        </w:rPr>
      </w:pPr>
      <w:r>
        <w:rPr>
          <w:rFonts w:ascii="Calibri" w:hAnsi="Calibri" w:cs="Calibri"/>
          <w:sz w:val="22"/>
          <w:szCs w:val="22"/>
          <w:lang w:val="en-GB"/>
        </w:rPr>
        <w:t xml:space="preserve">4. </w:t>
      </w:r>
      <w:proofErr w:type="gramStart"/>
      <w:r>
        <w:rPr>
          <w:rFonts w:ascii="Calibri" w:hAnsi="Calibri" w:cs="Calibri"/>
          <w:sz w:val="22"/>
          <w:szCs w:val="22"/>
          <w:lang w:val="en-GB"/>
        </w:rPr>
        <w:t>professional</w:t>
      </w:r>
      <w:proofErr w:type="gramEnd"/>
      <w:r>
        <w:rPr>
          <w:rFonts w:ascii="Calibri" w:hAnsi="Calibri" w:cs="Calibri"/>
          <w:sz w:val="22"/>
          <w:szCs w:val="22"/>
          <w:lang w:val="en-GB"/>
        </w:rPr>
        <w:t xml:space="preserve"> paper</w:t>
      </w:r>
    </w:p>
    <w:p w:rsidR="00A263F5" w:rsidRDefault="00A263F5">
      <w:pPr>
        <w:rPr>
          <w:rFonts w:ascii="Calibri" w:hAnsi="Calibri" w:cs="Calibri"/>
          <w:sz w:val="22"/>
          <w:szCs w:val="22"/>
          <w:lang w:val="en-GB"/>
        </w:rPr>
      </w:pPr>
    </w:p>
    <w:p w:rsidR="00D6751B" w:rsidRDefault="00D6751B">
      <w:pPr>
        <w:rPr>
          <w:rFonts w:ascii="Calibri" w:hAnsi="Calibri" w:cs="Calibri"/>
          <w:b/>
          <w:sz w:val="22"/>
          <w:szCs w:val="22"/>
          <w:lang w:val="it-IT"/>
        </w:rPr>
      </w:pPr>
      <w:r>
        <w:rPr>
          <w:rFonts w:ascii="Calibri" w:hAnsi="Calibri" w:cs="Calibri"/>
          <w:b/>
          <w:sz w:val="22"/>
          <w:szCs w:val="22"/>
          <w:lang w:val="it-IT"/>
        </w:rPr>
        <w:t>Categorisation</w:t>
      </w:r>
      <w:r>
        <w:rPr>
          <w:rFonts w:ascii="Calibri" w:hAnsi="Calibri" w:cs="Calibri"/>
          <w:b/>
          <w:sz w:val="22"/>
          <w:szCs w:val="22"/>
          <w:lang w:val="it-IT"/>
        </w:rPr>
        <w:t xml:space="preserve"> criteria</w:t>
      </w:r>
    </w:p>
    <w:p w:rsidR="00D6751B" w:rsidRDefault="00D6751B">
      <w:pPr>
        <w:rPr>
          <w:rFonts w:ascii="Calibri" w:hAnsi="Calibri" w:cs="Calibri"/>
          <w:b/>
          <w:sz w:val="22"/>
          <w:szCs w:val="22"/>
          <w:lang w:val="it-IT"/>
        </w:rPr>
      </w:pPr>
    </w:p>
    <w:p w:rsidR="00D6751B" w:rsidRPr="006C5623" w:rsidRDefault="006C5623" w:rsidP="006C5623">
      <w:pPr>
        <w:rPr>
          <w:rFonts w:ascii="Calibri" w:hAnsi="Calibri" w:cs="Calibri"/>
          <w:sz w:val="22"/>
          <w:szCs w:val="22"/>
          <w:lang w:val="en-GB"/>
        </w:rPr>
      </w:pPr>
      <w:r w:rsidRPr="006C5623">
        <w:rPr>
          <w:rFonts w:ascii="Calibri" w:hAnsi="Calibri" w:cs="Calibri"/>
          <w:sz w:val="22"/>
          <w:szCs w:val="22"/>
          <w:lang w:val="en-GB"/>
        </w:rPr>
        <w:t>1.</w:t>
      </w:r>
      <w:r>
        <w:rPr>
          <w:rFonts w:ascii="Calibri" w:hAnsi="Calibri" w:cs="Calibri"/>
          <w:sz w:val="22"/>
          <w:szCs w:val="22"/>
          <w:lang w:val="en-GB"/>
        </w:rPr>
        <w:t xml:space="preserve"> </w:t>
      </w:r>
      <w:proofErr w:type="gramStart"/>
      <w:r w:rsidR="00D6751B" w:rsidRPr="006C5623">
        <w:rPr>
          <w:rFonts w:ascii="Calibri" w:hAnsi="Calibri" w:cs="Calibri"/>
          <w:sz w:val="22"/>
          <w:szCs w:val="22"/>
          <w:lang w:val="en-GB"/>
        </w:rPr>
        <w:t>original</w:t>
      </w:r>
      <w:proofErr w:type="gramEnd"/>
      <w:r w:rsidR="00D6751B" w:rsidRPr="006C5623">
        <w:rPr>
          <w:rFonts w:ascii="Calibri" w:hAnsi="Calibri" w:cs="Calibri"/>
          <w:sz w:val="22"/>
          <w:szCs w:val="22"/>
          <w:lang w:val="en-GB"/>
        </w:rPr>
        <w:t xml:space="preserve"> scientific paper</w:t>
      </w:r>
      <w:r w:rsidR="00D6751B" w:rsidRPr="006C5623">
        <w:rPr>
          <w:rFonts w:ascii="Calibri" w:hAnsi="Calibri" w:cs="Calibri"/>
          <w:sz w:val="22"/>
          <w:szCs w:val="22"/>
          <w:lang w:val="en-GB"/>
        </w:rPr>
        <w:t>: research papers that present previously unpublished content in a comprehensive form</w:t>
      </w:r>
    </w:p>
    <w:p w:rsidR="006C5623" w:rsidRPr="006C5623" w:rsidRDefault="006C5623" w:rsidP="006C5623">
      <w:pPr>
        <w:rPr>
          <w:lang w:val="en-GB"/>
        </w:rPr>
      </w:pPr>
      <w:r>
        <w:rPr>
          <w:lang w:val="en-GB"/>
        </w:rPr>
        <w:t>2.</w:t>
      </w:r>
      <w:r w:rsidRPr="006C5623">
        <w:rPr>
          <w:rFonts w:ascii="Calibri" w:hAnsi="Calibri" w:cs="Calibri"/>
          <w:sz w:val="22"/>
          <w:szCs w:val="22"/>
          <w:lang w:val="en-GB"/>
        </w:rPr>
        <w:t xml:space="preserve"> </w:t>
      </w:r>
      <w:proofErr w:type="gramStart"/>
      <w:r w:rsidRPr="006C5623">
        <w:rPr>
          <w:rFonts w:ascii="Calibri" w:hAnsi="Calibri" w:cs="Calibri"/>
          <w:sz w:val="22"/>
          <w:szCs w:val="22"/>
          <w:lang w:val="en-GB"/>
        </w:rPr>
        <w:t>preliminary</w:t>
      </w:r>
      <w:proofErr w:type="gramEnd"/>
      <w:r w:rsidRPr="006C5623">
        <w:rPr>
          <w:rFonts w:ascii="Calibri" w:hAnsi="Calibri" w:cs="Calibri"/>
          <w:sz w:val="22"/>
          <w:szCs w:val="22"/>
          <w:lang w:val="en-GB"/>
        </w:rPr>
        <w:t xml:space="preserve"> communication:</w:t>
      </w:r>
      <w:r w:rsidRPr="006C5623">
        <w:rPr>
          <w:rFonts w:ascii="Calibri" w:hAnsi="Calibri" w:cs="Calibri"/>
          <w:sz w:val="22"/>
          <w:szCs w:val="22"/>
          <w:lang w:val="en-GB"/>
        </w:rPr>
        <w:t xml:space="preserve"> </w:t>
      </w:r>
      <w:r w:rsidRPr="006C5623">
        <w:rPr>
          <w:rFonts w:ascii="Calibri" w:hAnsi="Calibri" w:cs="Calibri"/>
          <w:sz w:val="22"/>
          <w:szCs w:val="22"/>
          <w:lang w:val="en-GB"/>
        </w:rPr>
        <w:t>research papers that present previously unpublished content in a preliminary form</w:t>
      </w:r>
    </w:p>
    <w:p w:rsidR="00D6751B" w:rsidRDefault="00D6751B" w:rsidP="00D6751B">
      <w:pPr>
        <w:rPr>
          <w:rFonts w:ascii="Calibri" w:hAnsi="Calibri" w:cs="Calibri"/>
          <w:bCs/>
          <w:sz w:val="22"/>
          <w:szCs w:val="22"/>
          <w:lang w:val="en-GB"/>
        </w:rPr>
      </w:pPr>
      <w:r>
        <w:rPr>
          <w:rFonts w:ascii="Calibri" w:hAnsi="Calibri" w:cs="Calibri"/>
          <w:sz w:val="22"/>
          <w:szCs w:val="22"/>
          <w:lang w:val="en-GB"/>
        </w:rPr>
        <w:t>3.</w:t>
      </w:r>
      <w:r w:rsidRPr="00D6751B">
        <w:rPr>
          <w:rFonts w:ascii="Calibri" w:hAnsi="Calibri" w:cs="Calibri"/>
          <w:bCs/>
          <w:sz w:val="22"/>
          <w:szCs w:val="22"/>
          <w:lang w:val="en-GB"/>
        </w:rPr>
        <w:t xml:space="preserve"> </w:t>
      </w:r>
      <w:proofErr w:type="gramStart"/>
      <w:r w:rsidRPr="00480A27">
        <w:rPr>
          <w:rFonts w:ascii="Calibri" w:hAnsi="Calibri" w:cs="Calibri"/>
          <w:bCs/>
          <w:sz w:val="22"/>
          <w:szCs w:val="22"/>
          <w:lang w:val="en-GB"/>
        </w:rPr>
        <w:t>review</w:t>
      </w:r>
      <w:proofErr w:type="gramEnd"/>
      <w:r>
        <w:rPr>
          <w:rFonts w:ascii="Calibri" w:hAnsi="Calibri" w:cs="Calibri"/>
          <w:bCs/>
          <w:sz w:val="22"/>
          <w:szCs w:val="22"/>
          <w:lang w:val="en-GB"/>
        </w:rPr>
        <w:t>: original, concise and critical overview of a certain subject</w:t>
      </w:r>
    </w:p>
    <w:p w:rsidR="00D6751B" w:rsidRDefault="00D6751B" w:rsidP="00D6751B">
      <w:pPr>
        <w:rPr>
          <w:rFonts w:ascii="Calibri" w:hAnsi="Calibri" w:cs="Calibri"/>
          <w:sz w:val="22"/>
          <w:szCs w:val="22"/>
          <w:lang w:val="en-GB"/>
        </w:rPr>
      </w:pPr>
      <w:r>
        <w:rPr>
          <w:rFonts w:ascii="Calibri" w:hAnsi="Calibri" w:cs="Calibri"/>
          <w:sz w:val="22"/>
          <w:szCs w:val="22"/>
          <w:lang w:val="en-GB"/>
        </w:rPr>
        <w:t xml:space="preserve">4. </w:t>
      </w:r>
      <w:proofErr w:type="gramStart"/>
      <w:r>
        <w:rPr>
          <w:rFonts w:ascii="Calibri" w:hAnsi="Calibri" w:cs="Calibri"/>
          <w:sz w:val="22"/>
          <w:szCs w:val="22"/>
          <w:lang w:val="en-GB"/>
        </w:rPr>
        <w:t>professional</w:t>
      </w:r>
      <w:proofErr w:type="gramEnd"/>
      <w:r>
        <w:rPr>
          <w:rFonts w:ascii="Calibri" w:hAnsi="Calibri" w:cs="Calibri"/>
          <w:sz w:val="22"/>
          <w:szCs w:val="22"/>
          <w:lang w:val="en-GB"/>
        </w:rPr>
        <w:t xml:space="preserve"> paper</w:t>
      </w:r>
      <w:r>
        <w:rPr>
          <w:rFonts w:ascii="Calibri" w:hAnsi="Calibri" w:cs="Calibri"/>
          <w:sz w:val="22"/>
          <w:szCs w:val="22"/>
          <w:lang w:val="en-GB"/>
        </w:rPr>
        <w:t>: useful contribution to a discipline, not a result of original research</w:t>
      </w:r>
      <w:bookmarkStart w:id="0" w:name="_GoBack"/>
      <w:bookmarkEnd w:id="0"/>
    </w:p>
    <w:p w:rsidR="00D6751B" w:rsidRDefault="00D6751B">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b/>
          <w:sz w:val="22"/>
          <w:szCs w:val="22"/>
          <w:lang w:val="en-GB"/>
        </w:rPr>
        <w:t xml:space="preserve">F) Remarks and suggestions for the author </w:t>
      </w: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480A27">
      <w:r>
        <w:rPr>
          <w:rFonts w:ascii="Calibri" w:hAnsi="Calibri" w:cs="Calibri"/>
          <w:b/>
          <w:sz w:val="22"/>
          <w:szCs w:val="22"/>
          <w:lang w:val="en-GB"/>
        </w:rPr>
        <w:t xml:space="preserve">G) Name:  </w:t>
      </w:r>
    </w:p>
    <w:p w:rsidR="00A263F5" w:rsidRDefault="00480A27">
      <w:pPr>
        <w:rPr>
          <w:rFonts w:ascii="Calibri" w:hAnsi="Calibri" w:cs="Calibri"/>
          <w:b/>
          <w:sz w:val="22"/>
          <w:szCs w:val="22"/>
          <w:lang w:val="en-GB"/>
        </w:rPr>
      </w:pPr>
      <w:r>
        <w:rPr>
          <w:rFonts w:ascii="Calibri" w:hAnsi="Calibri" w:cs="Calibri"/>
          <w:b/>
          <w:sz w:val="22"/>
          <w:szCs w:val="22"/>
          <w:lang w:val="en-GB"/>
        </w:rPr>
        <w:t xml:space="preserve">H) Title: </w:t>
      </w:r>
    </w:p>
    <w:p w:rsidR="00A263F5" w:rsidRDefault="00480A27">
      <w:pPr>
        <w:rPr>
          <w:rFonts w:ascii="Calibri" w:hAnsi="Calibri" w:cs="Calibri"/>
          <w:b/>
          <w:sz w:val="22"/>
          <w:szCs w:val="22"/>
          <w:lang w:val="en-GB"/>
        </w:rPr>
      </w:pPr>
      <w:r>
        <w:rPr>
          <w:rFonts w:ascii="Calibri" w:hAnsi="Calibri" w:cs="Calibri"/>
          <w:b/>
          <w:sz w:val="22"/>
          <w:szCs w:val="22"/>
          <w:lang w:val="en-GB"/>
        </w:rPr>
        <w:t xml:space="preserve">I) Date:  </w:t>
      </w:r>
    </w:p>
    <w:p w:rsidR="00A263F5" w:rsidRDefault="00480A27">
      <w:pPr>
        <w:rPr>
          <w:rFonts w:ascii="Calibri" w:hAnsi="Calibri" w:cs="Calibri"/>
          <w:sz w:val="22"/>
          <w:szCs w:val="22"/>
          <w:lang w:val="en-GB"/>
        </w:rPr>
      </w:pPr>
      <w:r>
        <w:rPr>
          <w:rFonts w:ascii="Calibri" w:hAnsi="Calibri" w:cs="Calibri"/>
          <w:b/>
          <w:sz w:val="22"/>
          <w:szCs w:val="22"/>
          <w:lang w:val="en-GB"/>
        </w:rPr>
        <w:t xml:space="preserve">J) Signature: </w:t>
      </w:r>
    </w:p>
    <w:p w:rsidR="00A263F5" w:rsidRDefault="00A263F5">
      <w:pPr>
        <w:rPr>
          <w:rFonts w:ascii="Calibri" w:hAnsi="Calibri" w:cs="Calibri"/>
          <w:sz w:val="22"/>
          <w:szCs w:val="22"/>
          <w:lang w:val="en-GB"/>
        </w:rPr>
      </w:pPr>
    </w:p>
    <w:p w:rsidR="00A263F5" w:rsidRDefault="00480A27">
      <w:pPr>
        <w:rPr>
          <w:rFonts w:ascii="Calibri" w:hAnsi="Calibri" w:cs="Calibri"/>
          <w:sz w:val="22"/>
          <w:szCs w:val="22"/>
          <w:lang w:val="en-GB"/>
        </w:rPr>
      </w:pPr>
      <w:r>
        <w:rPr>
          <w:rFonts w:ascii="Calibri" w:hAnsi="Calibri" w:cs="Calibri"/>
          <w:sz w:val="22"/>
          <w:szCs w:val="22"/>
          <w:lang w:val="en-GB"/>
        </w:rPr>
        <w:t xml:space="preserve">The deadline for reviews is three weeks. Please fill out and send this form to </w:t>
      </w:r>
      <w:hyperlink r:id="rId8" w:history="1">
        <w:r>
          <w:rPr>
            <w:rStyle w:val="Hyperlink"/>
            <w:rFonts w:ascii="Calibri" w:hAnsi="Calibri" w:cs="Calibri"/>
            <w:sz w:val="22"/>
            <w:szCs w:val="22"/>
            <w:lang w:val="en-GB"/>
          </w:rPr>
          <w:t>vjesnik@amz.hr</w:t>
        </w:r>
      </w:hyperlink>
      <w:r>
        <w:rPr>
          <w:rFonts w:ascii="Calibri" w:hAnsi="Calibri" w:cs="Calibri"/>
          <w:sz w:val="22"/>
          <w:szCs w:val="22"/>
          <w:lang w:val="en-GB"/>
        </w:rPr>
        <w:t xml:space="preserve">, and a signed copy to the address of the Editorial board. </w:t>
      </w: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p w:rsidR="00A263F5" w:rsidRDefault="00A263F5">
      <w:pPr>
        <w:rPr>
          <w:rFonts w:ascii="Calibri" w:hAnsi="Calibri" w:cs="Calibri"/>
          <w:sz w:val="22"/>
          <w:szCs w:val="22"/>
          <w:lang w:val="en-GB"/>
        </w:rPr>
      </w:pPr>
    </w:p>
    <w:sectPr w:rsidR="00A263F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panose1 w:val="020B0504020202020204"/>
    <w:charset w:val="EE"/>
    <w:family w:val="swiss"/>
    <w:pitch w:val="variable"/>
    <w:sig w:usb0="C05F8EFF" w:usb1="500760FB" w:usb2="000002A0" w:usb3="00000000" w:csb0="8002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358"/>
    <w:multiLevelType w:val="hybridMultilevel"/>
    <w:tmpl w:val="D63E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27"/>
    <w:rsid w:val="00480A27"/>
    <w:rsid w:val="006C5623"/>
    <w:rsid w:val="00903B17"/>
    <w:rsid w:val="00A263F5"/>
    <w:rsid w:val="00D6751B"/>
    <w:rsid w:val="00E741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CommentTextChar">
    <w:name w:val="Comment Text Char"/>
    <w:rPr>
      <w:rFonts w:ascii="Times New Roman" w:eastAsia="Times New Roman" w:hAnsi="Times New Roman" w:cs="Times New Roman"/>
      <w:sz w:val="20"/>
      <w:szCs w:val="20"/>
    </w:rPr>
  </w:style>
  <w:style w:type="character" w:styleId="CommentReference">
    <w:name w:val="annotation reference"/>
    <w:rPr>
      <w:sz w:val="16"/>
      <w:szCs w:val="16"/>
    </w:rPr>
  </w:style>
  <w:style w:type="character" w:customStyle="1" w:styleId="BalloonTextChar">
    <w:name w:val="Balloon Text Char"/>
    <w:rPr>
      <w:rFonts w:ascii="Tahoma" w:eastAsia="Times New Roman" w:hAnsi="Tahoma" w:cs="Tahoma"/>
      <w:sz w:val="16"/>
      <w:szCs w:val="16"/>
    </w:rPr>
  </w:style>
  <w:style w:type="character" w:customStyle="1" w:styleId="CommentSubjectChar">
    <w:name w:val="Comment Subject Char"/>
    <w:rPr>
      <w:rFonts w:ascii="Times New Roman" w:eastAsia="Times New Roman" w:hAnsi="Times New Roman" w:cs="Times New Roman"/>
      <w:b/>
      <w:bCs/>
      <w:sz w:val="20"/>
      <w:szCs w:val="20"/>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paragraph" w:styleId="CommentSubject">
    <w:name w:val="annotation subject"/>
    <w:basedOn w:val="CommentText"/>
    <w:next w:val="CommentText"/>
    <w:rPr>
      <w:b/>
      <w:bCs/>
    </w:rPr>
  </w:style>
  <w:style w:type="character" w:styleId="FollowedHyperlink">
    <w:name w:val="FollowedHyperlink"/>
    <w:basedOn w:val="DefaultParagraphFont"/>
    <w:uiPriority w:val="99"/>
    <w:semiHidden/>
    <w:unhideWhenUsed/>
    <w:rsid w:val="00E741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CommentTextChar">
    <w:name w:val="Comment Text Char"/>
    <w:rPr>
      <w:rFonts w:ascii="Times New Roman" w:eastAsia="Times New Roman" w:hAnsi="Times New Roman" w:cs="Times New Roman"/>
      <w:sz w:val="20"/>
      <w:szCs w:val="20"/>
    </w:rPr>
  </w:style>
  <w:style w:type="character" w:styleId="CommentReference">
    <w:name w:val="annotation reference"/>
    <w:rPr>
      <w:sz w:val="16"/>
      <w:szCs w:val="16"/>
    </w:rPr>
  </w:style>
  <w:style w:type="character" w:customStyle="1" w:styleId="BalloonTextChar">
    <w:name w:val="Balloon Text Char"/>
    <w:rPr>
      <w:rFonts w:ascii="Tahoma" w:eastAsia="Times New Roman" w:hAnsi="Tahoma" w:cs="Tahoma"/>
      <w:sz w:val="16"/>
      <w:szCs w:val="16"/>
    </w:rPr>
  </w:style>
  <w:style w:type="character" w:customStyle="1" w:styleId="CommentSubjectChar">
    <w:name w:val="Comment Subject Char"/>
    <w:rPr>
      <w:rFonts w:ascii="Times New Roman" w:eastAsia="Times New Roman" w:hAnsi="Times New Roman" w:cs="Times New Roman"/>
      <w:b/>
      <w:bCs/>
      <w:sz w:val="20"/>
      <w:szCs w:val="20"/>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paragraph" w:styleId="CommentSubject">
    <w:name w:val="annotation subject"/>
    <w:basedOn w:val="CommentText"/>
    <w:next w:val="CommentText"/>
    <w:rPr>
      <w:b/>
      <w:bCs/>
    </w:rPr>
  </w:style>
  <w:style w:type="character" w:styleId="FollowedHyperlink">
    <w:name w:val="FollowedHyperlink"/>
    <w:basedOn w:val="DefaultParagraphFont"/>
    <w:uiPriority w:val="99"/>
    <w:semiHidden/>
    <w:unhideWhenUsed/>
    <w:rsid w:val="00E74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esnik@amz.hr" TargetMode="External"/><Relationship Id="rId3" Type="http://schemas.microsoft.com/office/2007/relationships/stylesWithEffects" Target="stylesWithEffects.xml"/><Relationship Id="rId7" Type="http://schemas.openxmlformats.org/officeDocument/2006/relationships/hyperlink" Target="https://mzo.gov.hr/UserDocsImages/dokumenti/Znanost/ZnanstvenaInfrastruktura/Upute%20za%20ure%C4%91ivanje%20i%20oblikovanje%20%C4%8Dasopi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esnik@amz.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ICvitan</dc:creator>
  <cp:lastModifiedBy>Tomislav2</cp:lastModifiedBy>
  <cp:revision>6</cp:revision>
  <cp:lastPrinted>1900-12-31T23:00:00Z</cp:lastPrinted>
  <dcterms:created xsi:type="dcterms:W3CDTF">2016-04-19T13:43:00Z</dcterms:created>
  <dcterms:modified xsi:type="dcterms:W3CDTF">2020-09-11T09:05:00Z</dcterms:modified>
</cp:coreProperties>
</file>