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D1" w:rsidRPr="00D82227" w:rsidRDefault="004972D1" w:rsidP="00D82227">
      <w:pPr>
        <w:spacing w:after="0" w:line="240" w:lineRule="auto"/>
        <w:jc w:val="both"/>
        <w:rPr>
          <w:b/>
          <w:sz w:val="22"/>
        </w:rPr>
      </w:pPr>
      <w:r w:rsidRPr="00D82227">
        <w:rPr>
          <w:b/>
          <w:sz w:val="22"/>
        </w:rPr>
        <w:t>Upute autorima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>Odgojno-obrazovne teme objavljuju teorijske, istraživačke i metodologijske radove iz znanstvenih disciplina vezanih uz područje odgoja i obrazovanja. Uredništvo prima samo one radove koji prethodno nisu objavljivani niti su u recenzijskom postupku pri nekom drugom časopisu. Radovi se objavljuju na hrvatskom ili engleskom jeziku. Radove recenziraju dva recenzenta („slijepa recenzija“). Autori zadržavaju autorska prava za članke objavljene u časopisu, no svojim pristankom na objavljivanje daju časopisu pravo prvog objavljivanja u tiskanom i elektroničkom obliku. Uredništvo pridržava pravo da rukopis prilagodi propozicijama časopisa i standardima hrvatskog, odnosno engleskog jezika.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 xml:space="preserve">Radovi, pisani proredom 1,5 (font Times New Roman, veličina 12, obostrano poravnanje, margine 2 cm), zaprimaju se elektroničkom poštom na adresu časopisa casopis@ufri.uniri.hr.  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 xml:space="preserve">1. Opseg rada (uključujući sažetak, bilješke, literaturu i grafičke priloge) ne bi trebao prelaziti 7000 riječi. Tekst znanstvenog rada načelno se sastoji od sljedećih dijelova: Uvod, Metodologija, Rezultati, Rasprava i Zaključak. U tekstu rada početak odlomka treba biti uvučen (1,25 cm). 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>2. Na prvoj stranici rada valja navesti samo ime i prezime autora (bez titule), naziv i adresu institucije u kojoj je autor zaposlen (ili kućnu adresu) te adresu elektroničke pošte. Ako je više autora na radu, navesti osobu za kontakt.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 xml:space="preserve">3. Radu treba priložiti sažetke na hrvatskom i engleskom jeziku, opsega do 200 riječi. Sažetak treba sadržavati opis teme rada, prikaz metodologije, glavne rezultate i zaključak. Iza sažetka treba navesti do pet ključnih riječi abecednim redom, odvojenih točkom sa zarezom (;). 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 xml:space="preserve">4. Grafički prilozi (tablice, grafikoni, slike i sl.) moraju biti crno-bijeli izrađeni u Wordu, a prilažu se unutar teksta rada na mjestima gdje se nalaze. Naslovi tablica, grafikona i slika nalaze se iznad tablica i počinju oznakom i numeracijom npr.: Tablica 1. Naslov tablice;  Slika 1. Naslov slike, a pišu se fontom Times New Roman veličine 10, podebljano. U slučaju preuzimanja priloga iz drugog izvora autori su sami dužni osigurati dopuštenje. 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 xml:space="preserve">5. Navođenje tuđih sintagmi, ideja, podataka i citati označuje se u tekstu, a ne u bilješkama (fusnotama). Izvor se stavlja u zagrade i sadržava prezime autora (radovi do tri autora), godinu izdanja i, u slučaju citiranja, redni broj stranice (Prezime, godina), odnosno (Prezime 1 i Prezime 2, godina, stranica). Ako rad ima četiri ili više autora, koristi se oblik „i dr.“ (Prezime 1. autora i dr., godina). Oznake »ibid.«, »op. cit.« i sl. ne koriste se. 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 xml:space="preserve">6. Bilješke (fusnote), koje služe za dodatna objašnjenja, komentare ili digresije, ispisuju se na dnu pojedine stranice (fontom Times New Roman, veličina 10). 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>7. U popis literature uvrštavaju se isključivo radovi navedeni u tekstu, abecednim redom prema prezimenima autora te kronološkim slijedom ako je riječ o radovima istog autora. Ako se navodi više radova istog autora objavljenih u jednoj godini, iza godine izdanja dodaju se slova (a, b, c itd.). Za zajednički se rad više autora u popisu literature navode svi autori. Za radove dostupne na mreži potrebno je, nakon osnovnih referenci (vidi dolje), navesti izvor (http://) i datum pribavljanja (Pribavljeno datum). Valja dodati DOI iza onih bibliografskih jedinica koje ga posjeduju.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 xml:space="preserve">8. Literatura se navodi na sljedeći način: 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>a) knjiga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>Prezime, I.,  Prezime, II. i Prezime, III. (godina). Naslov: podnaslov. Mjesto izdanja: Nakladnik.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 xml:space="preserve">b) poglavlje u knjizi/ rad u zborniku 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 xml:space="preserve">Prezime autora, I. (godina). Naslov poglavlja: podnaslov. U I. Prezime urednika i I. Prezime urednika II (Ur.), Naslov: podnaslov (str. prva stranica–zadnja stranica). Mjesto izdanja: Nakladnik. 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 xml:space="preserve">c) članak u časopisu 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 xml:space="preserve">Prezime, I. (godina). Naslov članka: podnaslov. Naziv časopisa, Volumen (broj sveska), prva stranica-zadnja stranica. DOI: </w:t>
      </w:r>
    </w:p>
    <w:p w:rsidR="004972D1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>d) internet (mrežni) izvori</w:t>
      </w:r>
    </w:p>
    <w:p w:rsidR="00582752" w:rsidRPr="00D82227" w:rsidRDefault="004972D1" w:rsidP="00D82227">
      <w:pPr>
        <w:spacing w:after="0" w:line="240" w:lineRule="auto"/>
        <w:jc w:val="both"/>
        <w:rPr>
          <w:sz w:val="22"/>
        </w:rPr>
      </w:pPr>
      <w:r w:rsidRPr="00D82227">
        <w:rPr>
          <w:sz w:val="22"/>
        </w:rPr>
        <w:t>Prezime, Inicijali(i) imena autora. (Datum objavljivanja). Naslov mrežne stranice. Preuzeto s http://URL_adr</w:t>
      </w:r>
      <w:bookmarkStart w:id="0" w:name="_GoBack"/>
      <w:r w:rsidRPr="00D82227">
        <w:rPr>
          <w:sz w:val="22"/>
        </w:rPr>
        <w:t>e</w:t>
      </w:r>
      <w:bookmarkEnd w:id="0"/>
      <w:r w:rsidRPr="00D82227">
        <w:rPr>
          <w:sz w:val="22"/>
        </w:rPr>
        <w:t>sa.hr (datum pristupa)</w:t>
      </w:r>
    </w:p>
    <w:sectPr w:rsidR="00582752" w:rsidRPr="00D82227" w:rsidSect="00D8222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D1"/>
    <w:rsid w:val="004972D1"/>
    <w:rsid w:val="00582752"/>
    <w:rsid w:val="00D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C194C-D591-48F3-9722-5BEAE6D0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ŽB</dc:creator>
  <cp:keywords/>
  <dc:description/>
  <cp:lastModifiedBy>ŽB</cp:lastModifiedBy>
  <cp:revision>2</cp:revision>
  <dcterms:created xsi:type="dcterms:W3CDTF">2018-10-01T08:27:00Z</dcterms:created>
  <dcterms:modified xsi:type="dcterms:W3CDTF">2018-10-03T08:56:00Z</dcterms:modified>
</cp:coreProperties>
</file>